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2" w:rsidRPr="007D3A10" w:rsidRDefault="007D5802" w:rsidP="00197EB1">
      <w:pPr>
        <w:ind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                                       </w:t>
      </w:r>
      <w:r w:rsidR="006139F2" w:rsidRPr="007D3A10">
        <w:rPr>
          <w:rFonts w:ascii="TH SarabunPSK" w:hAnsi="TH SarabunPSK" w:cs="TH SarabunPSK"/>
          <w:b/>
          <w:bCs/>
          <w:sz w:val="36"/>
          <w:szCs w:val="36"/>
          <w:cs/>
        </w:rPr>
        <w:t>คู่มืออาจารย์ที่ปรึกษา</w:t>
      </w:r>
    </w:p>
    <w:p w:rsidR="006748CE" w:rsidRDefault="009A7ED1" w:rsidP="006748CE">
      <w:pPr>
        <w:jc w:val="center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สุพรรณบุรี</w:t>
      </w:r>
    </w:p>
    <w:p w:rsidR="00DE76E5" w:rsidRPr="007D3A10" w:rsidRDefault="00DE76E5" w:rsidP="006748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48CE" w:rsidRPr="007D3A10" w:rsidRDefault="006748CE" w:rsidP="006748CE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9A7ED1" w:rsidRPr="007D3A10" w:rsidRDefault="009A7ED1" w:rsidP="00DB6A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วิทยาลัยพยาบาลบรมราชชนนี สุพรรณบุรี มีระบบอาจารย์ที่ปรึกษาที่เป็นกลไกหนึ่งของกระบวนการการพัฒนานักศึกษา</w:t>
      </w:r>
      <w:r w:rsidR="0018469D" w:rsidRPr="007D3A1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บทบาทของอาจารย์ที่ปรึกษา นอกจากการสอนทางวิชาการแล้ว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CC43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อีกบทบาทหนึ่งที่สำคัญและมีคุณค่ายิ่งต่อการพัฒนานักศึกษา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คือ</w:t>
      </w:r>
      <w:r w:rsidR="00CC43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การเป็นผู้คอยชี้แนะแนวทางที่เหมาะสม เป็นผู้ให้คำปรึกษา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คอยส่งเสริมและให้ความช่วยเหลือในด้านต่าง</w:t>
      </w:r>
      <w:r w:rsidR="0018469D" w:rsidRPr="007D3A10">
        <w:rPr>
          <w:rFonts w:ascii="TH SarabunPSK" w:hAnsi="TH SarabunPSK" w:cs="TH SarabunPSK"/>
          <w:sz w:val="32"/>
          <w:szCs w:val="32"/>
        </w:rPr>
        <w:t> 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ๆ</w:t>
      </w:r>
      <w:r w:rsidR="0018469D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 xml:space="preserve">เพื่อให้นักศึกษาสามารถพัฒนาตนเองได้อย่างมีประสิทธิภาพ มีความคิดและมีทิศทางชีวิตที่สร้างสรรค์ </w:t>
      </w:r>
      <w:r w:rsidR="0018469D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คู่มืออาจารย์ที่ปรึกษา </w:t>
      </w:r>
      <w:r w:rsidR="006139F2" w:rsidRPr="007D3A10">
        <w:rPr>
          <w:rFonts w:ascii="TH SarabunPSK" w:eastAsia="Angsana New" w:hAnsi="TH SarabunPSK" w:cs="TH SarabunPSK"/>
          <w:sz w:val="32"/>
          <w:szCs w:val="32"/>
          <w:cs/>
        </w:rPr>
        <w:t>จึงเป็น</w:t>
      </w:r>
      <w:r w:rsidR="0018469D" w:rsidRPr="007D3A10">
        <w:rPr>
          <w:rFonts w:ascii="TH SarabunPSK" w:eastAsia="Angsana New" w:hAnsi="TH SarabunPSK" w:cs="TH SarabunPSK"/>
          <w:sz w:val="32"/>
          <w:szCs w:val="32"/>
          <w:cs/>
        </w:rPr>
        <w:t>เครื่องมือ</w:t>
      </w:r>
      <w:r w:rsidR="00CC434A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="0018469D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ในการช่วยเหลืออาจารย์ที่ปรึกษาในการติดตามนักศึกษาในความดูแล และช่วยเหลือนักศึกษาในด้านต่างๆ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เพื่อช่วยกันสร้าง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คุณลักษณะบัณฑิตที่พึงประสงค์ 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ผลิต</w:t>
      </w:r>
      <w:r w:rsidRPr="007D3A10">
        <w:rPr>
          <w:rFonts w:ascii="TH SarabunPSK" w:hAnsi="TH SarabunPSK" w:cs="TH SarabunPSK"/>
          <w:sz w:val="32"/>
          <w:szCs w:val="32"/>
          <w:cs/>
        </w:rPr>
        <w:t>พยาบาลที่มีคุณภาพตอบสนองกับความต้องการ</w:t>
      </w:r>
      <w:r w:rsidR="00CC43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3A10">
        <w:rPr>
          <w:rFonts w:ascii="TH SarabunPSK" w:hAnsi="TH SarabunPSK" w:cs="TH SarabunPSK"/>
          <w:sz w:val="32"/>
          <w:szCs w:val="32"/>
          <w:cs/>
        </w:rPr>
        <w:t>ของสังคมต่อไป</w:t>
      </w:r>
    </w:p>
    <w:p w:rsidR="00197EB1" w:rsidRDefault="00197EB1" w:rsidP="009A7E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7ED1" w:rsidRPr="007D3A10" w:rsidRDefault="009A7ED1" w:rsidP="009A7ED1">
      <w:pPr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วัตถุประสงค์การใช้</w:t>
      </w:r>
      <w:r w:rsidR="006139F2" w:rsidRPr="007D3A10">
        <w:rPr>
          <w:rFonts w:ascii="TH SarabunPSK" w:hAnsi="TH SarabunPSK" w:cs="TH SarabunPSK"/>
          <w:b/>
          <w:bCs/>
          <w:sz w:val="32"/>
          <w:szCs w:val="32"/>
          <w:cs/>
        </w:rPr>
        <w:t>คู่มืออาจารย์ที่ปรึกษา</w:t>
      </w:r>
    </w:p>
    <w:p w:rsidR="00D268B1" w:rsidRDefault="009A7ED1" w:rsidP="00E21F14">
      <w:pPr>
        <w:numPr>
          <w:ilvl w:val="0"/>
          <w:numId w:val="25"/>
        </w:numPr>
        <w:tabs>
          <w:tab w:val="clear" w:pos="1080"/>
          <w:tab w:val="num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เพื่อ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เป็น</w:t>
      </w:r>
      <w:r w:rsidR="007408EF" w:rsidRPr="007D3A10">
        <w:rPr>
          <w:rFonts w:ascii="TH SarabunPSK" w:hAnsi="TH SarabunPSK" w:cs="TH SarabunPSK"/>
          <w:sz w:val="32"/>
          <w:szCs w:val="32"/>
          <w:cs/>
        </w:rPr>
        <w:t>แนวทาง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ในการ</w:t>
      </w:r>
      <w:r w:rsidR="006139F2" w:rsidRPr="007D3A10">
        <w:rPr>
          <w:rFonts w:ascii="TH SarabunPSK" w:hAnsi="TH SarabunPSK" w:cs="TH SarabunPSK"/>
          <w:sz w:val="32"/>
          <w:szCs w:val="32"/>
          <w:cs/>
        </w:rPr>
        <w:t>ป้องกันและ</w:t>
      </w:r>
      <w:r w:rsidR="0018469D" w:rsidRPr="007D3A10">
        <w:rPr>
          <w:rFonts w:ascii="TH SarabunPSK" w:hAnsi="TH SarabunPSK" w:cs="TH SarabunPSK"/>
          <w:sz w:val="32"/>
          <w:szCs w:val="32"/>
          <w:cs/>
        </w:rPr>
        <w:t>ดูแลช่วยเหลือ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นักศึกษา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  <w:r w:rsidR="002F6E4B" w:rsidRPr="007D3A10">
        <w:rPr>
          <w:rFonts w:ascii="TH SarabunPSK" w:hAnsi="TH SarabunPSK" w:cs="TH SarabunPSK"/>
          <w:sz w:val="32"/>
          <w:szCs w:val="32"/>
          <w:cs/>
        </w:rPr>
        <w:t>ด้านความประพฤติ</w:t>
      </w:r>
    </w:p>
    <w:p w:rsidR="0018469D" w:rsidRPr="007D3A10" w:rsidRDefault="002F6E4B" w:rsidP="00D268B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 xml:space="preserve">ด้านสุขภาพ </w:t>
      </w:r>
    </w:p>
    <w:p w:rsidR="006139F2" w:rsidRPr="007D3A10" w:rsidRDefault="009A7ED1" w:rsidP="006139F2">
      <w:pPr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เพื่อเป็นแนวทางให้อาจารย์ที่ปรึกษาได้ให้คำแนะนำและคำปรึกษาที่มีประสิทธิภาพ</w:t>
      </w:r>
      <w:r w:rsidR="006139F2" w:rsidRPr="007D3A10">
        <w:rPr>
          <w:rFonts w:ascii="TH SarabunPSK" w:hAnsi="TH SarabunPSK" w:cs="TH SarabunPSK"/>
          <w:sz w:val="32"/>
          <w:szCs w:val="32"/>
          <w:cs/>
        </w:rPr>
        <w:t xml:space="preserve">เป็น  </w:t>
      </w:r>
    </w:p>
    <w:p w:rsidR="006139F2" w:rsidRPr="007D3A10" w:rsidRDefault="006139F2" w:rsidP="006139F2">
      <w:pPr>
        <w:ind w:left="108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การส่งเสริมและพัฒนาด้านต่างๆอย่างสมบูรณ์</w:t>
      </w:r>
    </w:p>
    <w:p w:rsidR="007408EF" w:rsidRPr="007D3A10" w:rsidRDefault="007408EF" w:rsidP="009A7ED1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เพื่อพัฒนา</w:t>
      </w:r>
      <w:r w:rsidR="009A7ED1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ระบบการดูแลช่วยเหลือนักศึกษา ของวิทยาลัยพยาบาลบรมราชชนนี </w:t>
      </w:r>
    </w:p>
    <w:p w:rsidR="009A7ED1" w:rsidRPr="007D3A10" w:rsidRDefault="009A7ED1" w:rsidP="003A2E8D">
      <w:pPr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สุพรรณบุรี </w:t>
      </w:r>
      <w:r w:rsidR="007408EF" w:rsidRPr="007D3A10">
        <w:rPr>
          <w:rFonts w:ascii="TH SarabunPSK" w:eastAsia="Angsana New" w:hAnsi="TH SarabunPSK" w:cs="TH SarabunPSK"/>
          <w:sz w:val="32"/>
          <w:szCs w:val="32"/>
          <w:cs/>
        </w:rPr>
        <w:t>ให้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มีขั้นตอนและมีประสิทธิภาพ</w:t>
      </w:r>
    </w:p>
    <w:p w:rsidR="00197EB1" w:rsidRDefault="00197EB1" w:rsidP="009A7E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7ED1" w:rsidRPr="007D3A10" w:rsidRDefault="009A7ED1" w:rsidP="009A7ED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คำแนะนำในการใช้</w:t>
      </w: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คู่มืออาจารย์ที่ปรึกษา</w:t>
      </w:r>
    </w:p>
    <w:p w:rsidR="009A7ED1" w:rsidRPr="007D3A10" w:rsidRDefault="009A7ED1" w:rsidP="009A7ED1">
      <w:pPr>
        <w:ind w:right="868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D3A10">
        <w:rPr>
          <w:rFonts w:ascii="TH SarabunPSK" w:hAnsi="TH SarabunPSK" w:cs="TH SarabunPSK"/>
          <w:sz w:val="32"/>
          <w:szCs w:val="32"/>
        </w:rPr>
        <w:t xml:space="preserve">1.   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ลงบันทึก</w:t>
      </w:r>
      <w:r w:rsidR="00B57A40" w:rsidRPr="007D3A10">
        <w:rPr>
          <w:rFonts w:ascii="TH SarabunPSK" w:hAnsi="TH SarabunPSK" w:cs="TH SarabunPSK"/>
          <w:sz w:val="32"/>
          <w:szCs w:val="32"/>
          <w:cs/>
        </w:rPr>
        <w:t>สรุปการคัดกรองนักศึกษาเป็นรายบุคคล ตามปีการศึกษา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7A40" w:rsidRPr="007D3A10" w:rsidRDefault="009A7ED1" w:rsidP="009A7ED1">
      <w:pPr>
        <w:rPr>
          <w:rFonts w:ascii="TH SarabunPSK" w:hAnsi="TH SarabunPSK" w:cs="TH SarabunPSK"/>
          <w:sz w:val="32"/>
          <w:szCs w:val="32"/>
          <w:cs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  <w:t xml:space="preserve">2.   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ลงบันทึกการ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พบ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ทุกครั้ง(อาจพบทางสื่อต่างๆ เช่น โทรศัพท์ ไลน์ </w:t>
      </w:r>
      <w:r w:rsidR="00741694" w:rsidRPr="007D3A10">
        <w:rPr>
          <w:rFonts w:ascii="TH SarabunPSK" w:hAnsi="TH SarabunPSK" w:cs="TH SarabunPSK"/>
          <w:sz w:val="32"/>
          <w:szCs w:val="32"/>
        </w:rPr>
        <w:t>Facebook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)</w:t>
      </w:r>
    </w:p>
    <w:p w:rsidR="009A7ED1" w:rsidRPr="007D3A10" w:rsidRDefault="009A7ED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  <w:t xml:space="preserve">3.   </w:t>
      </w:r>
      <w:r w:rsidR="005F1D51" w:rsidRPr="007D3A10">
        <w:rPr>
          <w:rFonts w:ascii="TH SarabunPSK" w:hAnsi="TH SarabunPSK" w:cs="TH SarabunPSK"/>
          <w:sz w:val="32"/>
          <w:szCs w:val="32"/>
          <w:cs/>
        </w:rPr>
        <w:t>ลงบันทึกการให้คำปรึกษาและประเมินผลหลังให้คำปรึกษา</w:t>
      </w:r>
    </w:p>
    <w:p w:rsidR="005F1D51" w:rsidRPr="007D3A10" w:rsidRDefault="005F1D5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</w:r>
      <w:r w:rsidRPr="007D3A10">
        <w:rPr>
          <w:rFonts w:ascii="TH SarabunPSK" w:hAnsi="TH SarabunPSK" w:cs="TH SarabunPSK"/>
          <w:sz w:val="32"/>
          <w:szCs w:val="32"/>
        </w:rPr>
        <w:t xml:space="preserve">4.   </w:t>
      </w:r>
      <w:r w:rsidRPr="007D3A10">
        <w:rPr>
          <w:rFonts w:ascii="TH SarabunPSK" w:hAnsi="TH SarabunPSK" w:cs="TH SarabunPSK"/>
          <w:sz w:val="32"/>
          <w:szCs w:val="32"/>
          <w:cs/>
        </w:rPr>
        <w:t>ส่งต่องานแนะแนว</w:t>
      </w:r>
      <w:r w:rsidR="006748CE" w:rsidRPr="007D3A10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7D3A10">
        <w:rPr>
          <w:rFonts w:ascii="TH SarabunPSK" w:hAnsi="TH SarabunPSK" w:cs="TH SarabunPSK"/>
          <w:sz w:val="32"/>
          <w:szCs w:val="32"/>
          <w:cs/>
        </w:rPr>
        <w:t>เมื่อเ</w:t>
      </w:r>
      <w:r w:rsidR="00FE6A18" w:rsidRPr="007D3A10">
        <w:rPr>
          <w:rFonts w:ascii="TH SarabunPSK" w:hAnsi="TH SarabunPSK" w:cs="TH SarabunPSK"/>
          <w:sz w:val="32"/>
          <w:szCs w:val="32"/>
          <w:cs/>
        </w:rPr>
        <w:t>กินความสามารถในการดูแล</w:t>
      </w:r>
      <w:r w:rsidR="006139F2" w:rsidRPr="007D3A10">
        <w:rPr>
          <w:rFonts w:ascii="TH SarabunPSK" w:hAnsi="TH SarabunPSK" w:cs="TH SarabunPSK"/>
          <w:sz w:val="32"/>
          <w:szCs w:val="32"/>
          <w:cs/>
        </w:rPr>
        <w:t>ช่วยเหลื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อ</w:t>
      </w:r>
      <w:r w:rsidRPr="007D3A1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เพื่อประสาน</w:t>
      </w:r>
      <w:r w:rsidR="00CB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งานผู้เกี่ยวข้องในการให้ความช่วยเหลือต่อไป</w:t>
      </w:r>
    </w:p>
    <w:p w:rsidR="00741694" w:rsidRPr="007D3A10" w:rsidRDefault="005F1D5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ab/>
      </w:r>
      <w:r w:rsidRPr="007D3A10">
        <w:rPr>
          <w:rFonts w:ascii="TH SarabunPSK" w:hAnsi="TH SarabunPSK" w:cs="TH SarabunPSK"/>
          <w:sz w:val="32"/>
          <w:szCs w:val="32"/>
        </w:rPr>
        <w:t xml:space="preserve">5.  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ประเมินและสรุปปัญหา</w:t>
      </w:r>
      <w:r w:rsidRPr="007D3A1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1325B4">
        <w:rPr>
          <w:rFonts w:ascii="TH SarabunPSK" w:hAnsi="TH SarabunPSK" w:cs="TH SarabunPSK"/>
          <w:sz w:val="32"/>
          <w:szCs w:val="32"/>
        </w:rPr>
        <w:t>5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ด้านคือด้านการเรียน </w:t>
      </w:r>
      <w:r w:rsidR="001325B4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 สุขภาพ </w:t>
      </w:r>
      <w:r w:rsidR="001325B4">
        <w:rPr>
          <w:rFonts w:ascii="TH SarabunPSK" w:hAnsi="TH SarabunPSK" w:cs="TH SarabunPSK" w:hint="cs"/>
          <w:sz w:val="32"/>
          <w:szCs w:val="32"/>
          <w:cs/>
        </w:rPr>
        <w:t>การร่วม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กิจกรรมเสริมหลักสูตร</w:t>
      </w:r>
      <w:r w:rsidR="00132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5B4" w:rsidRPr="007D3A10">
        <w:rPr>
          <w:rFonts w:ascii="TH SarabunPSK" w:hAnsi="TH SarabunPSK" w:cs="TH SarabunPSK"/>
          <w:sz w:val="32"/>
          <w:szCs w:val="32"/>
          <w:cs/>
        </w:rPr>
        <w:t>และ</w:t>
      </w:r>
      <w:r w:rsidR="001325B4">
        <w:rPr>
          <w:rFonts w:ascii="TH SarabunPSK" w:hAnsi="TH SarabunPSK" w:cs="TH SarabunPSK" w:hint="cs"/>
          <w:sz w:val="32"/>
          <w:szCs w:val="32"/>
          <w:cs/>
        </w:rPr>
        <w:t xml:space="preserve">การทำงานนอกเวลา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และส่งให้งานแนะแนวภาคการศึกษาละ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ครั้ง โดยภาคการศึกษาที่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1-10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กันยายน และ ภาคการศึกษาที่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2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41694" w:rsidRPr="007D3A10">
        <w:rPr>
          <w:rFonts w:ascii="TH SarabunPSK" w:hAnsi="TH SarabunPSK" w:cs="TH SarabunPSK"/>
          <w:sz w:val="32"/>
          <w:szCs w:val="32"/>
        </w:rPr>
        <w:t xml:space="preserve">1-10 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มีนาคม เพื่อน</w:t>
      </w:r>
      <w:r w:rsidR="00443C52" w:rsidRPr="007D3A10">
        <w:rPr>
          <w:rFonts w:ascii="TH SarabunPSK" w:hAnsi="TH SarabunPSK" w:cs="TH SarabunPSK"/>
          <w:sz w:val="32"/>
          <w:szCs w:val="32"/>
          <w:cs/>
        </w:rPr>
        <w:t>ำเสนอผู้บริหารแก้ไขปัญหาในภาพรว</w:t>
      </w:r>
      <w:r w:rsidR="00741694" w:rsidRPr="007D3A10">
        <w:rPr>
          <w:rFonts w:ascii="TH SarabunPSK" w:hAnsi="TH SarabunPSK" w:cs="TH SarabunPSK"/>
          <w:sz w:val="32"/>
          <w:szCs w:val="32"/>
          <w:cs/>
        </w:rPr>
        <w:t>มต่อไป</w:t>
      </w:r>
    </w:p>
    <w:p w:rsidR="005F1D51" w:rsidRPr="007D3A10" w:rsidRDefault="005F1D51" w:rsidP="009A7ED1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0A90" w:rsidRPr="007D3A10" w:rsidRDefault="003F2BA8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ความหมายของ</w:t>
      </w:r>
      <w:r w:rsidR="00DC0A90"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อาจารย์ที่ปรึกษา</w:t>
      </w:r>
    </w:p>
    <w:p w:rsidR="00F43133" w:rsidRPr="007D3A10" w:rsidRDefault="00F43133" w:rsidP="001D068A">
      <w:pPr>
        <w:jc w:val="center"/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DC0A90" w:rsidRPr="007D3A10" w:rsidRDefault="00DC0A90" w:rsidP="003F2BA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3F2BA8" w:rsidRPr="003F2BA8">
        <w:rPr>
          <w:rFonts w:ascii="TH SarabunPSK" w:eastAsia="Angsana New" w:hAnsi="TH SarabunPSK" w:cs="TH SarabunPSK"/>
          <w:sz w:val="32"/>
          <w:szCs w:val="32"/>
          <w:cs/>
        </w:rPr>
        <w:t>อาจารย์ที่ปรึกษา</w:t>
      </w:r>
      <w:r w:rsidR="00D268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97EB1">
        <w:rPr>
          <w:rFonts w:ascii="TH SarabunPSK" w:eastAsia="Angsana New" w:hAnsi="TH SarabunPSK" w:cs="TH SarabunPSK"/>
          <w:sz w:val="32"/>
          <w:szCs w:val="32"/>
          <w:cs/>
        </w:rPr>
        <w:t>หมายถึง</w:t>
      </w:r>
      <w:r w:rsidR="003F2BA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อาจารย์ที่ได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รับกา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รแต่งตั้งจากผู้อำนวยการวิทยาลัยพยาบาลบรมราชชนนี สุพรรณบุรี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ให้ทำหน้าที่ให้คำปรึกษาช่วยเหลือและ</w:t>
      </w:r>
      <w:r w:rsidR="006260B1" w:rsidRPr="007D3A10">
        <w:rPr>
          <w:rFonts w:ascii="TH SarabunPSK" w:eastAsia="Angsana New" w:hAnsi="TH SarabunPSK" w:cs="TH SarabunPSK"/>
          <w:sz w:val="32"/>
          <w:szCs w:val="32"/>
          <w:cs/>
        </w:rPr>
        <w:t>ดูแลนักศึกษาให้เป็นไปตามหลักสูตรแล</w:t>
      </w:r>
      <w:r w:rsidR="00F6171E" w:rsidRPr="007D3A10">
        <w:rPr>
          <w:rFonts w:ascii="TH SarabunPSK" w:eastAsia="Angsana New" w:hAnsi="TH SarabunPSK" w:cs="TH SarabunPSK"/>
          <w:sz w:val="32"/>
          <w:szCs w:val="32"/>
          <w:cs/>
        </w:rPr>
        <w:t>ะแผน</w:t>
      </w:r>
      <w:r w:rsidR="00195BE5" w:rsidRPr="007D3A10">
        <w:rPr>
          <w:rFonts w:ascii="TH SarabunPSK" w:eastAsia="Angsana New" w:hAnsi="TH SarabunPSK" w:cs="TH SarabunPSK"/>
          <w:sz w:val="32"/>
          <w:szCs w:val="32"/>
          <w:cs/>
        </w:rPr>
        <w:t>กำหนดการศึกษา</w:t>
      </w:r>
      <w:r w:rsidR="00197EB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รวมทั้ง</w:t>
      </w:r>
      <w:r w:rsidR="00F6171E" w:rsidRPr="007D3A10">
        <w:rPr>
          <w:rFonts w:ascii="TH SarabunPSK" w:eastAsia="Angsana New" w:hAnsi="TH SarabunPSK" w:cs="TH SarabunPSK"/>
          <w:sz w:val="32"/>
          <w:szCs w:val="32"/>
          <w:cs/>
        </w:rPr>
        <w:t>การใช้</w:t>
      </w:r>
      <w:r w:rsidR="006260B1" w:rsidRPr="007D3A10">
        <w:rPr>
          <w:rFonts w:ascii="TH SarabunPSK" w:eastAsia="Angsana New" w:hAnsi="TH SarabunPSK" w:cs="TH SarabunPSK"/>
          <w:sz w:val="32"/>
          <w:szCs w:val="32"/>
          <w:cs/>
        </w:rPr>
        <w:t>สวัสดิการต่างๆของวิทยาลัยฯ ตลอดจนการดำรงชีวิต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ของนักศึกษาอย่าง</w:t>
      </w:r>
      <w:r w:rsidR="006260B1" w:rsidRPr="007D3A10">
        <w:rPr>
          <w:rFonts w:ascii="TH SarabunPSK" w:eastAsia="Angsana New" w:hAnsi="TH SarabunPSK" w:cs="TH SarabunPSK"/>
          <w:sz w:val="32"/>
          <w:szCs w:val="32"/>
          <w:cs/>
        </w:rPr>
        <w:t>มีความสุข ประสบความสำเร็จในชีวิตการศึกษาจนจบหลักสูตร</w:t>
      </w:r>
      <w:r w:rsidR="00FE6A1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975DF" w:rsidRPr="007D3A10">
        <w:rPr>
          <w:rFonts w:ascii="TH SarabunPSK" w:eastAsia="Angsana New" w:hAnsi="TH SarabunPSK" w:cs="TH SarabunPSK"/>
          <w:sz w:val="32"/>
          <w:szCs w:val="32"/>
          <w:cs/>
        </w:rPr>
        <w:t>อาจารย์ที่ปรึกษา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>เป็น</w:t>
      </w:r>
      <w:r w:rsidR="002975DF" w:rsidRPr="007D3A10">
        <w:rPr>
          <w:rFonts w:ascii="TH SarabunPSK" w:eastAsia="Angsana New" w:hAnsi="TH SarabunPSK" w:cs="TH SarabunPSK"/>
          <w:sz w:val="32"/>
          <w:szCs w:val="32"/>
          <w:cs/>
        </w:rPr>
        <w:t>องค์ประ</w:t>
      </w:r>
      <w:r w:rsidR="00FE6A18" w:rsidRPr="007D3A10">
        <w:rPr>
          <w:rFonts w:ascii="TH SarabunPSK" w:eastAsia="Angsana New" w:hAnsi="TH SarabunPSK" w:cs="TH SarabunPSK"/>
          <w:sz w:val="32"/>
          <w:szCs w:val="32"/>
          <w:cs/>
        </w:rPr>
        <w:t>กอบหนึ่งที่สำคัญของ</w:t>
      </w:r>
      <w:r w:rsidR="00FE6A18" w:rsidRPr="007D3A10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วิทยาลัย</w:t>
      </w:r>
      <w:r w:rsidR="00D463C9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ฯ </w:t>
      </w:r>
      <w:r w:rsidR="002975DF" w:rsidRPr="007D3A10">
        <w:rPr>
          <w:rFonts w:ascii="TH SarabunPSK" w:eastAsia="Angsana New" w:hAnsi="TH SarabunPSK" w:cs="TH SarabunPSK"/>
          <w:sz w:val="32"/>
          <w:szCs w:val="32"/>
          <w:cs/>
        </w:rPr>
        <w:t>มีส่วนผลักดันนักศึกษาให้สำเร็จการศึกษาได้ตามที่มุ่งหวัง และเป็นบัณฑิตที่พึงประสงค์ของวิทยาลัยพยาบาลฯ ต่อไป</w:t>
      </w:r>
    </w:p>
    <w:p w:rsidR="00197EB1" w:rsidRDefault="00197EB1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6171E" w:rsidRPr="007D3A10" w:rsidRDefault="00F6171E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คุณลักษณะของอาจารย์ที่ปรึกษาที่ดี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มีมนุษย</w:t>
      </w:r>
      <w:r w:rsidR="00C009E8" w:rsidRPr="007D3A10">
        <w:rPr>
          <w:rFonts w:ascii="TH SarabunPSK" w:eastAsia="Angsana New" w:hAnsi="TH SarabunPSK" w:cs="TH SarabunPSK"/>
          <w:sz w:val="32"/>
          <w:szCs w:val="32"/>
          <w:cs/>
        </w:rPr>
        <w:t>์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สัมพันธ์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มีความรับผิดชอบ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จริงใจและเห็นใจผู้อื่น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ให้คำปรึกษาเบื้องต้นได้ 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มีจรรยาบรรณอาจารย์ที่ปรึกษา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ใจกว้างและรับฟังความคิดเห็น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มีความรู้ ทันเหตุการณ์บ้านเมือง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เป็นแบบอย่างที่ดี มีความประพฤติที่ดี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มีเหตุผลและมีความสามารถในการแก้ปัญหา</w:t>
      </w:r>
    </w:p>
    <w:p w:rsidR="004E49EB" w:rsidRPr="007D3A10" w:rsidRDefault="004E49EB" w:rsidP="004E49EB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รับรู้บทบาทหน้าที่อาจารย์ที่ปรึกษาเป็นอย่างดี</w:t>
      </w:r>
    </w:p>
    <w:p w:rsidR="00F6171E" w:rsidRPr="007D3A10" w:rsidRDefault="00F6171E" w:rsidP="00F6171E">
      <w:pPr>
        <w:numPr>
          <w:ilvl w:val="3"/>
          <w:numId w:val="4"/>
        </w:numPr>
        <w:tabs>
          <w:tab w:val="clear" w:pos="3180"/>
        </w:tabs>
        <w:ind w:left="56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ไวต่อความรู้สึกของผู้อื่นและมีความเมตตากรุณา</w:t>
      </w:r>
    </w:p>
    <w:p w:rsidR="00D6059D" w:rsidRPr="007D3A10" w:rsidRDefault="00D6059D" w:rsidP="00D6059D">
      <w:pPr>
        <w:rPr>
          <w:rFonts w:ascii="TH SarabunPSK" w:eastAsia="Angsana New" w:hAnsi="TH SarabunPSK" w:cs="TH SarabunPSK"/>
          <w:sz w:val="16"/>
          <w:szCs w:val="16"/>
        </w:rPr>
      </w:pPr>
    </w:p>
    <w:p w:rsidR="00D6059D" w:rsidRPr="007D3A10" w:rsidRDefault="00D6059D" w:rsidP="00197EB1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จรรยาบรรณอาจารย์ที่ปรึกษา</w:t>
      </w:r>
    </w:p>
    <w:p w:rsidR="00F6171E" w:rsidRPr="007D3A10" w:rsidRDefault="00197EB1" w:rsidP="00197EB1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คำนึงถึงสวัสดิภาพของนักศึกษา </w:t>
      </w:r>
      <w:r w:rsidR="00195BE5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ไม่กระทำการใดๆ </w:t>
      </w:r>
      <w:r w:rsidR="00195BE5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ที่จะก่อให้เกิดผลเสียหายแก่นักศึกษาอย่างไม่เป็นธรรม</w:t>
      </w:r>
    </w:p>
    <w:p w:rsidR="00D74098" w:rsidRPr="007D3A10" w:rsidRDefault="00197EB1" w:rsidP="00197EB1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รักษาข้อมูลต่างๆ เกี่ยวกับเรื่องส่วนตัวของนักศึกษา</w:t>
      </w:r>
      <w:r>
        <w:rPr>
          <w:rFonts w:ascii="TH SarabunPSK" w:eastAsia="Angsana New" w:hAnsi="TH SarabunPSK" w:cs="TH SarabunPSK"/>
          <w:sz w:val="32"/>
          <w:szCs w:val="32"/>
          <w:cs/>
        </w:rPr>
        <w:t>ในความดูแลให้เป็นความลับ กรณีท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ี่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จำเป็น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ต้องนำเรื่องปรึกษากับบุคคลอื่น ควรปกปิดหลักฐานการแสดงตัวของนักศึกษา</w:t>
      </w:r>
    </w:p>
    <w:p w:rsidR="00197EB1" w:rsidRDefault="00D74098" w:rsidP="00197EB1">
      <w:pPr>
        <w:pStyle w:val="af0"/>
        <w:numPr>
          <w:ilvl w:val="0"/>
          <w:numId w:val="25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รับฟังปัญหาของนักศึกษา และแนะนำด้วยใจเป็นธรรม เป็นกลาง พ</w:t>
      </w:r>
      <w:r w:rsidR="004E49EB" w:rsidRPr="00197EB1">
        <w:rPr>
          <w:rFonts w:ascii="TH SarabunPSK" w:eastAsia="Angsana New" w:hAnsi="TH SarabunPSK" w:cs="TH SarabunPSK"/>
          <w:sz w:val="32"/>
          <w:szCs w:val="32"/>
          <w:cs/>
        </w:rPr>
        <w:t>ยายามช่วยเหลือนักศึกษา</w:t>
      </w:r>
    </w:p>
    <w:p w:rsidR="00D74098" w:rsidRPr="007D3A10" w:rsidRDefault="004E49EB" w:rsidP="00197E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จน</w:t>
      </w:r>
      <w:r w:rsidR="00D74098" w:rsidRPr="00197EB1">
        <w:rPr>
          <w:rFonts w:ascii="TH SarabunPSK" w:eastAsia="Angsana New" w:hAnsi="TH SarabunPSK" w:cs="TH SarabunPSK"/>
          <w:sz w:val="32"/>
          <w:szCs w:val="32"/>
          <w:cs/>
        </w:rPr>
        <w:t>สุด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>ความสามารถ (ภายในขอบเขตความสามารถของตน) หากมีปัญหาใดเกินความสามารถที่จะช่วยเหลือได้ ควรแนะนำนักศึกษาไปพบผู้</w:t>
      </w:r>
      <w:r w:rsidR="00387D52" w:rsidRPr="007D3A10">
        <w:rPr>
          <w:rFonts w:ascii="TH SarabunPSK" w:eastAsia="Angsana New" w:hAnsi="TH SarabunPSK" w:cs="TH SarabunPSK"/>
          <w:sz w:val="32"/>
          <w:szCs w:val="32"/>
          <w:cs/>
        </w:rPr>
        <w:t>เ</w:t>
      </w:r>
      <w:r w:rsidR="00D74098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ชี่ยวชาญเฉพาะด้าน </w:t>
      </w:r>
    </w:p>
    <w:p w:rsidR="00195BE5" w:rsidRPr="00197EB1" w:rsidRDefault="00D74098" w:rsidP="00197EB1">
      <w:pPr>
        <w:pStyle w:val="af0"/>
        <w:numPr>
          <w:ilvl w:val="0"/>
          <w:numId w:val="25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ไม่ควรวิพากษ์วิจารณ์บุคคลหรือสถาบันใดๆ ให้นักศึกษาฟังในทางที่ก่อให้เกิดความเสื่อมเสีย</w:t>
      </w:r>
      <w:r w:rsidR="00AF4DE3" w:rsidRPr="00197EB1">
        <w:rPr>
          <w:rFonts w:ascii="TH SarabunPSK" w:eastAsia="Angsana New" w:hAnsi="TH SarabunPSK" w:cs="TH SarabunPSK"/>
          <w:sz w:val="32"/>
          <w:szCs w:val="32"/>
          <w:cs/>
        </w:rPr>
        <w:t>แก่</w:t>
      </w:r>
    </w:p>
    <w:p w:rsidR="00D74098" w:rsidRPr="007D3A10" w:rsidRDefault="00AF4DE3" w:rsidP="00197E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บุคคลหรือสถาบัน</w:t>
      </w:r>
    </w:p>
    <w:p w:rsidR="00195BE5" w:rsidRPr="00197EB1" w:rsidRDefault="00AF4DE3" w:rsidP="00197EB1">
      <w:pPr>
        <w:pStyle w:val="af0"/>
        <w:numPr>
          <w:ilvl w:val="0"/>
          <w:numId w:val="25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97EB1">
        <w:rPr>
          <w:rFonts w:ascii="TH SarabunPSK" w:eastAsia="Angsana New" w:hAnsi="TH SarabunPSK" w:cs="TH SarabunPSK"/>
          <w:sz w:val="32"/>
          <w:szCs w:val="32"/>
          <w:cs/>
        </w:rPr>
        <w:t>เป็นผู้ที่มีความประพฤต</w:t>
      </w:r>
      <w:r w:rsidR="000861EF" w:rsidRPr="00197EB1">
        <w:rPr>
          <w:rFonts w:ascii="TH SarabunPSK" w:eastAsia="Angsana New" w:hAnsi="TH SarabunPSK" w:cs="TH SarabunPSK"/>
          <w:sz w:val="32"/>
          <w:szCs w:val="32"/>
          <w:cs/>
        </w:rPr>
        <w:t>ิ</w:t>
      </w:r>
      <w:r w:rsidRPr="00197EB1">
        <w:rPr>
          <w:rFonts w:ascii="TH SarabunPSK" w:eastAsia="Angsana New" w:hAnsi="TH SarabunPSK" w:cs="TH SarabunPSK"/>
          <w:sz w:val="32"/>
          <w:szCs w:val="32"/>
          <w:cs/>
        </w:rPr>
        <w:t>ที่เหมาะสมตามจรรยาบรรณแห่งวิชาชีพ มีคุณธรรม จรรยาที่ดีงาม เป็น</w:t>
      </w:r>
    </w:p>
    <w:p w:rsidR="00AF4DE3" w:rsidRPr="007D3A10" w:rsidRDefault="00AF4DE3" w:rsidP="00197EB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แบบอย่างที่ดีแก่นักศึกษา</w:t>
      </w:r>
    </w:p>
    <w:p w:rsidR="00197EB1" w:rsidRDefault="00197EB1" w:rsidP="00197EB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F62FE" w:rsidRPr="007D3A10" w:rsidRDefault="00EF62FE" w:rsidP="00197EB1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D3A1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ลักษณะงานของอาจารย์ที่ปรึกษา</w:t>
      </w:r>
    </w:p>
    <w:p w:rsidR="00EF62FE" w:rsidRPr="007D3A10" w:rsidRDefault="009B21C2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ให้คำปรึกษาและแนะนำแก่นักศึกษาในด้านต่างๆ ดังนี้</w:t>
      </w:r>
    </w:p>
    <w:p w:rsidR="009B21C2" w:rsidRPr="007D3A10" w:rsidRDefault="009B21C2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หน้าที่ของอาจารย์ที่ปรึกษาด้านวิชาการ</w:t>
      </w:r>
    </w:p>
    <w:p w:rsidR="009B21C2" w:rsidRPr="007D3A10" w:rsidRDefault="00EA307E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รู้วิธี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การลงทะเบียนเรียนตามระเบียบข้อบังคับของวิทยาลัยฯ</w:t>
      </w:r>
    </w:p>
    <w:p w:rsidR="009B21C2" w:rsidRPr="007D3A10" w:rsidRDefault="00EA307E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แนะนำ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วิธีการเรียนและการค้นคว้าด้านวิชาการ</w:t>
      </w:r>
    </w:p>
    <w:p w:rsidR="00195BE5" w:rsidRPr="007D3A10" w:rsidRDefault="009B21C2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ติดตามผลการเรียนของนักศึกษาอย่างสม่ำเสมอ แนะนำ หรือตักเตือน เมื่อผลการเรียนของ</w:t>
      </w:r>
    </w:p>
    <w:p w:rsidR="009B21C2" w:rsidRPr="007D3A10" w:rsidRDefault="009B21C2" w:rsidP="00195BE5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นักศึกษาต่ำกว่า </w:t>
      </w:r>
      <w:r w:rsidRPr="007D3A10">
        <w:rPr>
          <w:rFonts w:ascii="TH SarabunPSK" w:eastAsia="Angsana New" w:hAnsi="TH SarabunPSK" w:cs="TH SarabunPSK"/>
          <w:sz w:val="32"/>
          <w:szCs w:val="32"/>
        </w:rPr>
        <w:t xml:space="preserve">2.50 </w:t>
      </w:r>
    </w:p>
    <w:p w:rsidR="009B21C2" w:rsidRPr="007D3A10" w:rsidRDefault="009B21C2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ช่วยแก้ไขอุปสรรคปัญหาในการเรียนวิชาต่างๆ</w:t>
      </w:r>
    </w:p>
    <w:p w:rsidR="00195BE5" w:rsidRPr="007D3A10" w:rsidRDefault="009B21C2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ถ่ายทอดข้อมูล ข่าวสาร ที่นักศึกษาพึงทราบ เช่น ทุนการศึกษา การศึกษาต่อ </w:t>
      </w:r>
      <w:r w:rsidR="00C11B36" w:rsidRPr="007D3A10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9B21C2" w:rsidRPr="007D3A10" w:rsidRDefault="00C11B36" w:rsidP="00195BE5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รักษา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>พยาบาล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สวัสดิการต่างๆ</w:t>
      </w:r>
    </w:p>
    <w:p w:rsidR="00195BE5" w:rsidRPr="007D3A10" w:rsidRDefault="00EA307E" w:rsidP="009B21C2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กำหนดเวลาให้นักศึกษาเข้าพบอย่างสม่ำเสมอ  </w:t>
      </w:r>
      <w:r w:rsidR="009B21C2"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เพื่อขอคำปรึกษาแนะนำ</w:t>
      </w:r>
      <w:r w:rsidR="0029360F" w:rsidRPr="007D3A1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(การพบนักศึกษามี</w:t>
      </w:r>
    </w:p>
    <w:p w:rsidR="009B21C2" w:rsidRPr="007D3A10" w:rsidRDefault="009410E0" w:rsidP="00195BE5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กำหนดวันพฤหัสบดี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ช่วง</w:t>
      </w:r>
      <w:r w:rsidRPr="007D3A10">
        <w:rPr>
          <w:rFonts w:ascii="TH SarabunPSK" w:hAnsi="TH SarabunPSK" w:cs="TH SarabunPSK"/>
          <w:sz w:val="32"/>
          <w:szCs w:val="32"/>
          <w:cs/>
        </w:rPr>
        <w:t>บ่าย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 xml:space="preserve">ในชั่วโมงกิจการนักศึกษา แต่ถ้าไม่สามารถพบนักศึกษาได้ในเวลาให้นัดพบนอกเวลาอย่างน้อยเดือนละ </w:t>
      </w:r>
      <w:r w:rsidR="00E21F14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ครั้ง และ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 xml:space="preserve">ถ้าอาจารย์ท่านใดไม่อยู่มากกว่า </w:t>
      </w:r>
      <w:r w:rsidR="0029360F" w:rsidRPr="007D3A10">
        <w:rPr>
          <w:rFonts w:ascii="TH SarabunPSK" w:hAnsi="TH SarabunPSK" w:cs="TH SarabunPSK"/>
          <w:sz w:val="32"/>
          <w:szCs w:val="32"/>
        </w:rPr>
        <w:t xml:space="preserve">1 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>เดือน โปรดแจ้งอาจารย์งานแนะแนว</w:t>
      </w:r>
      <w:r w:rsidR="00E21F14" w:rsidRPr="007D3A10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9360F" w:rsidRPr="007D3A10">
        <w:rPr>
          <w:rFonts w:ascii="TH SarabunPSK" w:hAnsi="TH SarabunPSK" w:cs="TH SarabunPSK"/>
          <w:sz w:val="32"/>
          <w:szCs w:val="32"/>
          <w:cs/>
        </w:rPr>
        <w:t xml:space="preserve"> เพื่อดูแลนักศึกษาของท่านแทนระหว่างท่านไม่อยู่)</w:t>
      </w:r>
    </w:p>
    <w:p w:rsidR="0068330C" w:rsidRPr="007D3A10" w:rsidRDefault="0068330C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หน้าที่ของอาจารย์ที่ปรึกษาด้านพัฒนานักศึกษา</w:t>
      </w:r>
    </w:p>
    <w:p w:rsidR="0068330C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รู้</w:t>
      </w:r>
      <w:r w:rsidR="0068330C" w:rsidRPr="007D3A10">
        <w:rPr>
          <w:rFonts w:ascii="TH SarabunPSK" w:eastAsia="Angsana New" w:hAnsi="TH SarabunPSK" w:cs="TH SarabunPSK"/>
          <w:sz w:val="32"/>
          <w:szCs w:val="32"/>
          <w:cs/>
        </w:rPr>
        <w:t>ระเบียบ ข้อบังคับในการเรียน หอพัก สวัสดิการต่างๆ ของวิทยาลัยฯ</w:t>
      </w:r>
    </w:p>
    <w:p w:rsidR="0068330C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ปั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ญหาส่วนตัว เช่น ปัญหาสุขภาพกายแ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ละสุขภาพจิต</w:t>
      </w:r>
    </w:p>
    <w:p w:rsidR="004D051F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ปัญหาทางสังคม เช่น การปรับตัวในสังคม และการคบเพื่อน</w:t>
      </w:r>
    </w:p>
    <w:p w:rsidR="004D051F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แก้ไขปัญหาด้าน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พัฒนาบุคลิกภาพ ความประพฤติ และจริยธรรม</w:t>
      </w:r>
    </w:p>
    <w:p w:rsidR="004D051F" w:rsidRPr="007D3A10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ติดตาม ป้องกัน แก้ไข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ปัญหาด้านวิชาชีพ </w:t>
      </w:r>
      <w:r w:rsidR="004D051F" w:rsidRPr="007D3A1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4D051F" w:rsidRPr="007D3A10">
        <w:rPr>
          <w:rFonts w:ascii="TH SarabunPSK" w:eastAsia="Angsana New" w:hAnsi="TH SarabunPSK" w:cs="TH SarabunPSK"/>
          <w:sz w:val="32"/>
          <w:szCs w:val="32"/>
          <w:cs/>
        </w:rPr>
        <w:t>จรรยาบรรณวิชาชีพ</w:t>
      </w:r>
    </w:p>
    <w:p w:rsidR="004D051F" w:rsidRPr="001325B4" w:rsidRDefault="00EA307E" w:rsidP="0068330C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1325B4">
        <w:rPr>
          <w:rFonts w:ascii="TH SarabunPSK" w:eastAsia="Angsana New" w:hAnsi="TH SarabunPSK" w:cs="TH SarabunPSK"/>
          <w:sz w:val="32"/>
          <w:szCs w:val="32"/>
          <w:cs/>
        </w:rPr>
        <w:t>ติดตาม</w:t>
      </w:r>
      <w:r w:rsidR="004D051F" w:rsidRPr="001325B4">
        <w:rPr>
          <w:rFonts w:ascii="TH SarabunPSK" w:eastAsia="Angsana New" w:hAnsi="TH SarabunPSK" w:cs="TH SarabunPSK"/>
          <w:sz w:val="32"/>
          <w:szCs w:val="32"/>
          <w:cs/>
        </w:rPr>
        <w:t>การเข้าร่วมกิจกรรม</w:t>
      </w:r>
      <w:r w:rsidR="001325B4" w:rsidRPr="001325B4">
        <w:rPr>
          <w:rFonts w:ascii="TH SarabunPSK" w:eastAsia="Angsana New" w:hAnsi="TH SarabunPSK" w:cs="TH SarabunPSK"/>
          <w:sz w:val="32"/>
          <w:szCs w:val="32"/>
          <w:cs/>
        </w:rPr>
        <w:t>เสริมหลักสูตรและการทำงานนอกเวลาของนักศึกษา</w:t>
      </w:r>
    </w:p>
    <w:p w:rsidR="00ED6786" w:rsidRPr="007D3A10" w:rsidRDefault="00ED6786" w:rsidP="00197EB1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</w:rPr>
        <w:t xml:space="preserve">3.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หน้าที่ของอาจารย์ที่ปรึกษาด้านอื่นๆ</w:t>
      </w:r>
    </w:p>
    <w:p w:rsidR="00ED6786" w:rsidRPr="007D3A10" w:rsidRDefault="00ED678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พิจารณาคำร้องขอต่างๆ ของนักศึกษาและดำเนินการให้ถูกต้องตามระเบียบ</w:t>
      </w:r>
    </w:p>
    <w:p w:rsidR="00C71E91" w:rsidRPr="007D3A10" w:rsidRDefault="00C71E91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ป้อนข้อมูลย้อนกลับมายังผู้บริหารและฝ่ายพัฒนานักศึกษา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ฯ </w:t>
      </w:r>
      <w:r w:rsidR="000A055E" w:rsidRPr="007D3A10">
        <w:rPr>
          <w:rFonts w:ascii="TH SarabunPSK" w:eastAsia="Angsana New" w:hAnsi="TH SarabunPSK" w:cs="TH SarabunPSK"/>
          <w:sz w:val="32"/>
          <w:szCs w:val="32"/>
          <w:cs/>
        </w:rPr>
        <w:t>ที่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เกี่ยว</w:t>
      </w:r>
      <w:r w:rsidR="00F43133" w:rsidRPr="007D3A10">
        <w:rPr>
          <w:rFonts w:ascii="TH SarabunPSK" w:eastAsia="Angsana New" w:hAnsi="TH SarabunPSK" w:cs="TH SarabunPSK"/>
          <w:sz w:val="32"/>
          <w:szCs w:val="32"/>
          <w:cs/>
        </w:rPr>
        <w:t>ข้อง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กับปัญหาของนักศึกษา</w:t>
      </w:r>
    </w:p>
    <w:p w:rsidR="00195BE5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ให้ความร่วมมือกับฝ่ายพัฒนานักศึกษา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 xml:space="preserve">ฯ </w:t>
      </w:r>
      <w:r w:rsidRPr="007D3A10">
        <w:rPr>
          <w:rFonts w:ascii="TH SarabunPSK" w:eastAsia="Angsana New" w:hAnsi="TH SarabunPSK" w:cs="TH SarabunPSK"/>
          <w:sz w:val="32"/>
          <w:szCs w:val="32"/>
          <w:cs/>
        </w:rPr>
        <w:t>อย่างสม่ำเสมอ</w:t>
      </w:r>
      <w:r w:rsidR="00F43133" w:rsidRPr="007D3A1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43133" w:rsidRPr="007D3A10">
        <w:rPr>
          <w:rFonts w:ascii="TH SarabunPSK" w:eastAsia="Angsana New" w:hAnsi="TH SarabunPSK" w:cs="TH SarabunPSK"/>
          <w:sz w:val="32"/>
          <w:szCs w:val="32"/>
          <w:cs/>
        </w:rPr>
        <w:t>เพื่อพัฒนานักศึกษาให</w:t>
      </w:r>
      <w:r w:rsidR="00A9186D" w:rsidRPr="007D3A10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="00F43133" w:rsidRPr="007D3A10">
        <w:rPr>
          <w:rFonts w:ascii="TH SarabunPSK" w:eastAsia="Angsana New" w:hAnsi="TH SarabunPSK" w:cs="TH SarabunPSK"/>
          <w:sz w:val="32"/>
          <w:szCs w:val="32"/>
          <w:cs/>
        </w:rPr>
        <w:t>เป็นบัณฑิตที่</w:t>
      </w:r>
    </w:p>
    <w:p w:rsidR="00C11B36" w:rsidRPr="00493DDD" w:rsidRDefault="00F43133" w:rsidP="00493DDD">
      <w:pPr>
        <w:ind w:left="1080"/>
        <w:rPr>
          <w:rFonts w:ascii="TH SarabunPSK" w:eastAsia="Angsana New" w:hAnsi="TH SarabunPSK" w:cs="TH SarabunPSK"/>
          <w:sz w:val="32"/>
          <w:szCs w:val="32"/>
        </w:rPr>
      </w:pPr>
      <w:r w:rsidRPr="00493DDD">
        <w:rPr>
          <w:rFonts w:ascii="TH SarabunPSK" w:eastAsia="Angsana New" w:hAnsi="TH SarabunPSK" w:cs="TH SarabunPSK"/>
          <w:sz w:val="32"/>
          <w:szCs w:val="32"/>
          <w:cs/>
        </w:rPr>
        <w:t>พึงประสงค์</w:t>
      </w:r>
    </w:p>
    <w:p w:rsidR="00EA307E" w:rsidRPr="007D3A10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ชี้แจงให้นักศึกษาเข้าใจหน้าที่ของอาจารย์ที่ปรึกษาและหน้าที่ของ</w:t>
      </w:r>
      <w:r w:rsidR="00EA307E" w:rsidRPr="007D3A10">
        <w:rPr>
          <w:rFonts w:ascii="TH SarabunPSK" w:eastAsia="Angsana New" w:hAnsi="TH SarabunPSK" w:cs="TH SarabunPSK"/>
          <w:sz w:val="32"/>
          <w:szCs w:val="32"/>
          <w:cs/>
        </w:rPr>
        <w:t>นักศึกษา</w:t>
      </w:r>
    </w:p>
    <w:p w:rsidR="00C11B36" w:rsidRPr="007D3A10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ตักเตือนนักศึกษาในกรณีที่นักศึกษามีความประพฤติที่ไม่เหมาะสม</w:t>
      </w:r>
    </w:p>
    <w:p w:rsidR="00C11B36" w:rsidRPr="007D3A10" w:rsidRDefault="00C11B36" w:rsidP="00ED6786">
      <w:pPr>
        <w:numPr>
          <w:ilvl w:val="0"/>
          <w:numId w:val="18"/>
        </w:num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>แนะนำให้นักศึกษารู้จักใช้เวลาว่างให้เป็นประโยชน์</w:t>
      </w:r>
    </w:p>
    <w:p w:rsidR="00832E0A" w:rsidRPr="007D3A10" w:rsidRDefault="00ED6786" w:rsidP="00ED6786">
      <w:pPr>
        <w:rPr>
          <w:rFonts w:ascii="TH SarabunPSK" w:eastAsia="Angsana New" w:hAnsi="TH SarabunPSK" w:cs="TH SarabunPSK"/>
          <w:sz w:val="32"/>
          <w:szCs w:val="32"/>
        </w:rPr>
      </w:pPr>
      <w:r w:rsidRPr="007D3A10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C32A77" w:rsidRPr="007D3A10" w:rsidRDefault="00C32A77" w:rsidP="00B91224">
      <w:pPr>
        <w:rPr>
          <w:rFonts w:ascii="TH SarabunPSK" w:hAnsi="TH SarabunPSK" w:cs="TH SarabunPSK"/>
          <w:b/>
          <w:bCs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วัตถุประสงค์หลักสูตร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="00DB6A7E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  </w:t>
      </w:r>
      <w:r w:rsidRPr="007D3A10">
        <w:rPr>
          <w:rFonts w:ascii="TH SarabunPSK" w:hAnsi="TH SarabunPSK" w:cs="TH SarabunPSK"/>
          <w:sz w:val="32"/>
          <w:szCs w:val="32"/>
          <w:cs/>
        </w:rPr>
        <w:t>จะมีความสามารถดังต่อไปนี้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1.   </w:t>
      </w:r>
      <w:r w:rsidRPr="007D3A10">
        <w:rPr>
          <w:rFonts w:ascii="TH SarabunPSK" w:hAnsi="TH SarabunPSK" w:cs="TH SarabunPSK"/>
          <w:sz w:val="32"/>
          <w:szCs w:val="32"/>
          <w:cs/>
        </w:rPr>
        <w:t>แสดงคุณลักษณะส่วนบุคคลที่จำเป็นสำหรับผู้ประกอบวิชาชีพการพยาบาล  ดังต่อไปนี้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1.1   </w:t>
      </w:r>
      <w:r w:rsidR="00DB6A7E">
        <w:rPr>
          <w:rFonts w:ascii="TH SarabunPSK" w:hAnsi="TH SarabunPSK" w:cs="TH SarabunPSK"/>
          <w:sz w:val="32"/>
          <w:szCs w:val="32"/>
          <w:cs/>
        </w:rPr>
        <w:t>เคารพในคุณค่า   ศักดิ์ศรี</w:t>
      </w:r>
      <w:r w:rsidRPr="007D3A10">
        <w:rPr>
          <w:rFonts w:ascii="TH SarabunPSK" w:hAnsi="TH SarabunPSK" w:cs="TH SarabunPSK"/>
          <w:sz w:val="32"/>
          <w:szCs w:val="32"/>
          <w:cs/>
        </w:rPr>
        <w:t>และความเป็นปัจเจกทั้งของตนเองและผู้อื่น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1.2   </w:t>
      </w:r>
      <w:r w:rsidRPr="007D3A10">
        <w:rPr>
          <w:rFonts w:ascii="TH SarabunPSK" w:hAnsi="TH SarabunPSK" w:cs="TH SarabunPSK"/>
          <w:sz w:val="32"/>
          <w:szCs w:val="32"/>
          <w:cs/>
        </w:rPr>
        <w:t>มีจิตสำนึกในการให้บริการ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1.3   </w:t>
      </w:r>
      <w:r w:rsidRPr="007D3A10">
        <w:rPr>
          <w:rFonts w:ascii="TH SarabunPSK" w:hAnsi="TH SarabunPSK" w:cs="TH SarabunPSK"/>
          <w:sz w:val="32"/>
          <w:szCs w:val="32"/>
          <w:cs/>
        </w:rPr>
        <w:t>มีสุขภาพและวุฒิภาวะทางอารมณ์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1.4   </w:t>
      </w:r>
      <w:r w:rsidRPr="007D3A10">
        <w:rPr>
          <w:rFonts w:ascii="TH SarabunPSK" w:hAnsi="TH SarabunPSK" w:cs="TH SarabunPSK"/>
          <w:sz w:val="32"/>
          <w:szCs w:val="32"/>
          <w:cs/>
        </w:rPr>
        <w:t>ยึดมั่นในคุณธรรม  จริยธรรมและจรรยาบรรณวิชาชีพ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1.5   </w:t>
      </w:r>
      <w:r w:rsidR="00DB6A7E">
        <w:rPr>
          <w:rFonts w:ascii="TH SarabunPSK" w:hAnsi="TH SarabunPSK" w:cs="TH SarabunPSK"/>
          <w:sz w:val="32"/>
          <w:szCs w:val="32"/>
          <w:cs/>
        </w:rPr>
        <w:t>คิดอย่างมีวิจารณญาณ</w:t>
      </w:r>
      <w:r w:rsidRPr="007D3A10">
        <w:rPr>
          <w:rFonts w:ascii="TH SarabunPSK" w:hAnsi="TH SarabunPSK" w:cs="TH SarabunPSK"/>
          <w:sz w:val="32"/>
          <w:szCs w:val="32"/>
          <w:cs/>
        </w:rPr>
        <w:t>และสร้างสรรค์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1.6   </w:t>
      </w:r>
      <w:r w:rsidRPr="007D3A10">
        <w:rPr>
          <w:rFonts w:ascii="TH SarabunPSK" w:hAnsi="TH SarabunPSK" w:cs="TH SarabunPSK"/>
          <w:sz w:val="32"/>
          <w:szCs w:val="32"/>
          <w:cs/>
        </w:rPr>
        <w:t>มีภาวะผู้นำและสามารถบริหารจัดการตนเองและงานที่รับผิดชอบได้อย่างเหมาะสม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1.7   </w:t>
      </w:r>
      <w:r w:rsidRPr="007D3A10">
        <w:rPr>
          <w:rFonts w:ascii="TH SarabunPSK" w:hAnsi="TH SarabunPSK" w:cs="TH SarabunPSK"/>
          <w:sz w:val="32"/>
          <w:szCs w:val="32"/>
          <w:cs/>
        </w:rPr>
        <w:t>ทำงานได้โดยอิส</w:t>
      </w:r>
      <w:r w:rsidR="00DB6A7E">
        <w:rPr>
          <w:rFonts w:ascii="TH SarabunPSK" w:hAnsi="TH SarabunPSK" w:cs="TH SarabunPSK"/>
          <w:sz w:val="32"/>
          <w:szCs w:val="32"/>
          <w:cs/>
        </w:rPr>
        <w:t>ระ</w:t>
      </w:r>
      <w:r w:rsidRPr="007D3A10">
        <w:rPr>
          <w:rFonts w:ascii="TH SarabunPSK" w:hAnsi="TH SarabunPSK" w:cs="TH SarabunPSK"/>
          <w:sz w:val="32"/>
          <w:szCs w:val="32"/>
          <w:cs/>
        </w:rPr>
        <w:t>และทำงานร่วมกับผู้อื่นได้</w:t>
      </w:r>
    </w:p>
    <w:p w:rsidR="00C32A77" w:rsidRPr="007D3A10" w:rsidRDefault="00C32A77" w:rsidP="00C32A77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1.8   </w:t>
      </w:r>
      <w:r w:rsidR="00DB6A7E">
        <w:rPr>
          <w:rFonts w:ascii="TH SarabunPSK" w:hAnsi="TH SarabunPSK" w:cs="TH SarabunPSK"/>
          <w:sz w:val="32"/>
          <w:szCs w:val="32"/>
          <w:cs/>
        </w:rPr>
        <w:t>แสวงหาความรู้</w:t>
      </w:r>
      <w:r w:rsidRPr="007D3A10">
        <w:rPr>
          <w:rFonts w:ascii="TH SarabunPSK" w:hAnsi="TH SarabunPSK" w:cs="TH SarabunPSK"/>
          <w:sz w:val="32"/>
          <w:szCs w:val="32"/>
          <w:cs/>
        </w:rPr>
        <w:t>และเรียนรู้ตลอดชีวิต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</w:r>
      <w:r w:rsidRPr="007D3A10">
        <w:rPr>
          <w:rFonts w:ascii="TH SarabunPSK" w:hAnsi="TH SarabunPSK" w:cs="TH SarabunPSK"/>
          <w:sz w:val="32"/>
          <w:szCs w:val="32"/>
        </w:rPr>
        <w:tab/>
        <w:t xml:space="preserve">1.9   </w:t>
      </w:r>
      <w:r w:rsidRPr="007D3A10">
        <w:rPr>
          <w:rFonts w:ascii="TH SarabunPSK" w:hAnsi="TH SarabunPSK" w:cs="TH SarabunPSK"/>
          <w:sz w:val="32"/>
          <w:szCs w:val="32"/>
          <w:cs/>
        </w:rPr>
        <w:t>เป็นสมาชิกที่ดีของวิชาชีพและเป็นพลเมืองดีของสังคม</w:t>
      </w:r>
    </w:p>
    <w:p w:rsidR="00C32A77" w:rsidRPr="007D3A10" w:rsidRDefault="00DB6A7E" w:rsidP="00C32A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C32A77" w:rsidRPr="007D3A10">
        <w:rPr>
          <w:rFonts w:ascii="TH SarabunPSK" w:hAnsi="TH SarabunPSK" w:cs="TH SarabunPSK"/>
          <w:sz w:val="32"/>
          <w:szCs w:val="32"/>
        </w:rPr>
        <w:t xml:space="preserve">2.   </w:t>
      </w:r>
      <w:r w:rsidR="00C32A77" w:rsidRPr="007D3A10">
        <w:rPr>
          <w:rFonts w:ascii="TH SarabunPSK" w:hAnsi="TH SarabunPSK" w:cs="TH SarabunPSK"/>
          <w:sz w:val="32"/>
          <w:szCs w:val="32"/>
          <w:cs/>
        </w:rPr>
        <w:t>ปฏิบัติการพยาบาลแก่บุคคล  ครอบครัว  และชุมชน  ทั้งในภาวะสุขภาพปกติ  และภาวะที่มี</w:t>
      </w:r>
    </w:p>
    <w:p w:rsidR="00C32A77" w:rsidRPr="007D3A10" w:rsidRDefault="00C32A77" w:rsidP="00C32A77">
      <w:pPr>
        <w:ind w:left="993" w:hanging="273"/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>ปัญหาสุขภาพแบบองค์รวมบนพื้นฐานของความเอื้ออาทรยึดหลักคุณธรรม  และจริยธรรม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7D3A10">
        <w:rPr>
          <w:rFonts w:ascii="TH SarabunPSK" w:hAnsi="TH SarabunPSK" w:cs="TH SarabunPSK"/>
          <w:sz w:val="32"/>
          <w:szCs w:val="32"/>
          <w:cs/>
        </w:rPr>
        <w:t>รักษาพยาบาลเบื้องต้น  ตามขอบเขตวิชาชีพการพยาบาล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7D3A10">
        <w:rPr>
          <w:rFonts w:ascii="TH SarabunPSK" w:hAnsi="TH SarabunPSK" w:cs="TH SarabunPSK"/>
          <w:sz w:val="32"/>
          <w:szCs w:val="32"/>
          <w:cs/>
        </w:rPr>
        <w:t>พัฒนาศักยภาพบุคคล  ครอบครัว  กลุ่มคน  และชุมชนให้สามารถดูแลและพึ่งตนเองได้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7D3A10">
        <w:rPr>
          <w:rFonts w:ascii="TH SarabunPSK" w:hAnsi="TH SarabunPSK" w:cs="TH SarabunPSK"/>
          <w:sz w:val="32"/>
          <w:szCs w:val="32"/>
          <w:cs/>
        </w:rPr>
        <w:t>ติดต่อสื่อสาร  ให้ความรู้  และให้คำปรึกษาทางสุขภาพได้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7D3A10">
        <w:rPr>
          <w:rFonts w:ascii="TH SarabunPSK" w:hAnsi="TH SarabunPSK" w:cs="TH SarabunPSK"/>
          <w:sz w:val="32"/>
          <w:szCs w:val="32"/>
          <w:cs/>
        </w:rPr>
        <w:t>ร่วมทำวิจัยและนำผลการวิจัยไปใช้ได้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lastRenderedPageBreak/>
        <w:tab/>
        <w:t xml:space="preserve">7.   </w:t>
      </w:r>
      <w:r w:rsidRPr="007D3A10">
        <w:rPr>
          <w:rFonts w:ascii="TH SarabunPSK" w:hAnsi="TH SarabunPSK" w:cs="TH SarabunPSK"/>
          <w:sz w:val="32"/>
          <w:szCs w:val="32"/>
          <w:cs/>
        </w:rPr>
        <w:t>เลือกใช้แหล่งทรัพยากร  นวัตกรรม  เทคโนโลยี  และภูมิปัญญาท้องถิ่นในปฏิบัติการพยาบาล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D3A10">
        <w:rPr>
          <w:rFonts w:ascii="TH SarabunPSK" w:hAnsi="TH SarabunPSK" w:cs="TH SarabunPSK"/>
          <w:sz w:val="32"/>
          <w:szCs w:val="32"/>
          <w:cs/>
        </w:rPr>
        <w:t>ได้อย่างเหมาะสม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7D3A10">
        <w:rPr>
          <w:rFonts w:ascii="TH SarabunPSK" w:hAnsi="TH SarabunPSK" w:cs="TH SarabunPSK"/>
          <w:sz w:val="32"/>
          <w:szCs w:val="32"/>
          <w:cs/>
        </w:rPr>
        <w:t>ร่วมมือในการอนุรักษ์สภาพแวดล้อม  และร่วมพัฒนาสภาพแวดล้อมที่มีผลต่อสุขภาพ</w:t>
      </w:r>
    </w:p>
    <w:p w:rsidR="00C32A77" w:rsidRPr="007D3A10" w:rsidRDefault="00C32A77" w:rsidP="00C32A7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59D2" w:rsidRPr="007D3A10" w:rsidRDefault="008359D2" w:rsidP="008359D2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คุณลักษณะบัณฑิตที่พึงประสงค์</w:t>
      </w:r>
    </w:p>
    <w:p w:rsidR="008359D2" w:rsidRPr="00B91224" w:rsidRDefault="008359D2" w:rsidP="008359D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1224">
        <w:rPr>
          <w:rFonts w:ascii="TH SarabunPSK" w:hAnsi="TH SarabunPSK" w:cs="TH SarabunPSK"/>
          <w:b/>
          <w:bCs/>
          <w:sz w:val="32"/>
          <w:szCs w:val="32"/>
          <w:cs/>
        </w:rPr>
        <w:t>ลักษณะด้านวิชาชีพ</w:t>
      </w:r>
    </w:p>
    <w:p w:rsidR="008359D2" w:rsidRDefault="008359D2" w:rsidP="008359D2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มีความรู้และความสามารถปฏิบัติการพยาบาลแบบองค์รวมโดยบูรณาการศาสตร์</w:t>
      </w:r>
    </w:p>
    <w:p w:rsidR="008359D2" w:rsidRPr="007D3A10" w:rsidRDefault="008359D2" w:rsidP="008359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ทางการพยาบาลที่เกี่ยวข้องด้วยหลักการของ  </w:t>
      </w:r>
      <w:r w:rsidRPr="007D3A10">
        <w:rPr>
          <w:rFonts w:ascii="TH SarabunPSK" w:hAnsi="TH SarabunPSK" w:cs="TH SarabunPSK"/>
          <w:sz w:val="32"/>
          <w:szCs w:val="32"/>
        </w:rPr>
        <w:t>Evidence  Base  Nursing  Practice</w:t>
      </w:r>
    </w:p>
    <w:p w:rsidR="008359D2" w:rsidRPr="007D3A10" w:rsidRDefault="008359D2" w:rsidP="008359D2">
      <w:pPr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สร้างองค์ความรู้  และพัฒนางานโดยใช้กระบวนการวิจัย</w:t>
      </w:r>
    </w:p>
    <w:p w:rsidR="008359D2" w:rsidRPr="00B91224" w:rsidRDefault="008359D2" w:rsidP="008359D2">
      <w:pPr>
        <w:pStyle w:val="af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22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สมรรถนะสากล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ใฝ่รู้และพัฒนาตนเองอย่างต่อเนื่อง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มีความคิดวิจารณญาณ  และแก้ปัญหาอย่างเป็นระบบ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มีสมรรถนะในการติดต่อ  สื่อสาร  และประชาสัมพันธ์โดยใช้ภาษาต่างประเทศ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ก้าวทันการเปลี่ยนแปลง  และเข้าถึงสารสนเทศโดยใช้เทคโนโลยี</w:t>
      </w:r>
    </w:p>
    <w:p w:rsidR="008359D2" w:rsidRPr="007D3A10" w:rsidRDefault="008359D2" w:rsidP="008359D2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มีบุคลิกภาพที่ดี  เป็นผู้นำ  เ</w:t>
      </w:r>
      <w:r w:rsidR="001325B4">
        <w:rPr>
          <w:rFonts w:ascii="TH SarabunPSK" w:hAnsi="TH SarabunPSK" w:cs="TH SarabunPSK"/>
          <w:sz w:val="32"/>
          <w:szCs w:val="32"/>
          <w:cs/>
        </w:rPr>
        <w:t>ป็นแบบอย่างที่ดีของสังคม  ธำรง</w:t>
      </w:r>
      <w:r w:rsidRPr="007D3A10">
        <w:rPr>
          <w:rFonts w:ascii="TH SarabunPSK" w:hAnsi="TH SarabunPSK" w:cs="TH SarabunPSK"/>
          <w:sz w:val="32"/>
          <w:szCs w:val="32"/>
          <w:cs/>
        </w:rPr>
        <w:t>ไว้ซึ่งเอกลักษณ์ไทย</w:t>
      </w:r>
    </w:p>
    <w:p w:rsidR="008359D2" w:rsidRPr="00B91224" w:rsidRDefault="008359D2" w:rsidP="008359D2">
      <w:pPr>
        <w:pStyle w:val="af0"/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1224">
        <w:rPr>
          <w:rFonts w:ascii="TH SarabunPSK" w:hAnsi="TH SarabunPSK" w:cs="TH SarabunPSK"/>
          <w:b/>
          <w:bCs/>
          <w:sz w:val="32"/>
          <w:szCs w:val="32"/>
          <w:cs/>
        </w:rPr>
        <w:t>ทักษะชีวิต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ตระห</w:t>
      </w:r>
      <w:r>
        <w:rPr>
          <w:rFonts w:ascii="TH SarabunPSK" w:hAnsi="TH SarabunPSK" w:cs="TH SarabunPSK"/>
          <w:sz w:val="32"/>
          <w:szCs w:val="32"/>
          <w:cs/>
        </w:rPr>
        <w:t>นักในคุณค่าของตนเอง  บุคคลอื่น</w:t>
      </w:r>
      <w:r w:rsidRPr="007D3A10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มีวินัยในตนเอง  ดำรงตนเองร่วมกับครอบครัวชุมชนและสังคมอย่างมีความสุข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เป็นผู้มีคุณธรรม  จริยธรรม</w:t>
      </w:r>
    </w:p>
    <w:p w:rsidR="008359D2" w:rsidRPr="007D3A10" w:rsidRDefault="008359D2" w:rsidP="008359D2">
      <w:pPr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มีความรับผิดชอบต่อสังคม</w:t>
      </w:r>
    </w:p>
    <w:p w:rsidR="008359D2" w:rsidRDefault="008359D2" w:rsidP="00C32A77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C32A77" w:rsidRPr="00FF5380" w:rsidRDefault="00C32A77" w:rsidP="00C32A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สมรรถนะของนักศึกษาในแต่ละชั้นปี</w:t>
      </w:r>
    </w:p>
    <w:p w:rsidR="00C32A77" w:rsidRPr="00FF5380" w:rsidRDefault="00C32A77" w:rsidP="00C32A7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</w:t>
      </w:r>
      <w:r w:rsidR="008359D2" w:rsidRPr="00FF538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</w:t>
      </w: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Pr="00FF538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B37D0" w:rsidRPr="00FF5380" w:rsidRDefault="00034226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7B37D0" w:rsidRPr="00FF5380">
        <w:rPr>
          <w:rFonts w:ascii="TH SarabunPSK" w:hAnsi="TH SarabunPSK" w:cs="TH SarabunPSK"/>
          <w:sz w:val="32"/>
          <w:szCs w:val="32"/>
        </w:rPr>
        <w:t xml:space="preserve">1.  </w:t>
      </w:r>
      <w:r w:rsidR="007B37D0" w:rsidRPr="00FF5380">
        <w:rPr>
          <w:rFonts w:ascii="TH SarabunPSK" w:eastAsia="Times New Roman" w:hAnsi="TH SarabunPSK" w:cs="TH SarabunPSK"/>
          <w:sz w:val="32"/>
          <w:szCs w:val="32"/>
          <w:cs/>
        </w:rPr>
        <w:t>มีทักษะการปรับตัวเข้ากับบุคคลอื่น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</w:t>
      </w: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ให้เกียรติและเห็นคุณค่าของผู้อื่น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ติดต่อสื่อสารกับบุคคลในชีวิตประจำวัน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เผชิญปัญหา  และบริหารความขัดแย้งทางอารมณ์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มีวินัยในตนเอง มีความรับผิดชอบ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แสดงความคิดอย่างมีเหตุผล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แสวงหาความรู้โดยใช้เทคโนโลยี</w:t>
      </w:r>
      <w:r w:rsidRPr="00FF5380">
        <w:rPr>
          <w:rFonts w:ascii="TH SarabunPSK" w:hAnsi="TH SarabunPSK" w:cs="TH SarabunPSK"/>
          <w:sz w:val="32"/>
          <w:szCs w:val="32"/>
        </w:rPr>
        <w:tab/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 8.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ใช้ภาษาอังกฤษในชีวิตประจำวัน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ดูแลสุขภาพตนเอง</w:t>
      </w:r>
    </w:p>
    <w:p w:rsidR="007B37D0" w:rsidRPr="00FF5380" w:rsidRDefault="007B37D0" w:rsidP="007B37D0">
      <w:pPr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10.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พัฒนาทักษะการเรียนรู้ เช่น การเรียนอย่างมีประสิทธิภาพ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การทำ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mind map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การอ่านเร็ว การอ่านจับประเด็น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       11.วางเป้าหมายชีวิต และบริหารเวลาอย่างเหมาะสม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       12. มีคุณธรรมจริยธรรม  ใช้หลักปรัชญาและศาสนาในการดำเนินชีวิต</w:t>
      </w:r>
    </w:p>
    <w:p w:rsidR="007B37D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         13. มีความรักความภาคภูมิใจในสถาบันและวิชาชีพ</w:t>
      </w:r>
    </w:p>
    <w:p w:rsidR="00FF5380" w:rsidRDefault="00FF5380" w:rsidP="007B37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5380" w:rsidRPr="00FF5380" w:rsidRDefault="00FF5380" w:rsidP="007B37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2A77" w:rsidRPr="00FF5380" w:rsidRDefault="008359D2" w:rsidP="008359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นักศึกษาชั้น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B37D0" w:rsidRPr="00FF5380" w:rsidRDefault="00587A13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</w:t>
      </w:r>
      <w:r w:rsidR="007B37D0" w:rsidRPr="00FF5380">
        <w:rPr>
          <w:rFonts w:ascii="TH SarabunPSK" w:hAnsi="TH SarabunPSK" w:cs="TH SarabunPSK"/>
          <w:sz w:val="32"/>
          <w:szCs w:val="32"/>
        </w:rPr>
        <w:t xml:space="preserve">1.   </w:t>
      </w:r>
      <w:r w:rsidR="007B37D0" w:rsidRPr="00FF5380">
        <w:rPr>
          <w:rFonts w:ascii="TH SarabunPSK" w:hAnsi="TH SarabunPSK" w:cs="TH SarabunPSK"/>
          <w:sz w:val="32"/>
          <w:szCs w:val="32"/>
          <w:cs/>
        </w:rPr>
        <w:t>ทำงานเป็นทีม</w:t>
      </w:r>
    </w:p>
    <w:p w:rsidR="007B37D0" w:rsidRPr="00FF5380" w:rsidRDefault="007B37D0" w:rsidP="00FF5380">
      <w:pPr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มีความฉลาดทางอารมณ์ มีความมั่นใจในตัวเอง จัดการ และควบคุมอารมณ์ของตนเอง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แสดงความคิดอย่างมีระบบ การคิดวิเคราะห์ และคิดสร้างสรรค์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พัฒนาบุคลิกภาพและมีความรับผิดชอบ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มีทักษะการใช้ภาษาอังกฤษและใช้ภาษาอังกฤษในการค้นคว้า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ใช้ภาษาไทยที่เกี่ยวกับวิชาชีพได้อย่างเหมาะสม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พัฒนาตนเองอย่างต่อเนื่องเพื่อให้บรรลุเป้าหมายชีวิต 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มีทักษะการใช้เทคโนโลยีสารสนเทศ</w:t>
      </w:r>
    </w:p>
    <w:p w:rsidR="007B37D0" w:rsidRPr="00FF5380" w:rsidRDefault="007B37D0" w:rsidP="00FF5380">
      <w:pPr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มีมนุษยสัมพันธ์ติดต่อสื่อสารกับบุคคล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ครอบครัว กลุ่มคน  และชุมชนได้อย่างมีประสิทธิภาพ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10.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ประเมินภาวะสุขภาพแบบองค์รวมด้วยความเข้าใจมนุษย์</w:t>
      </w:r>
    </w:p>
    <w:p w:rsidR="007B37D0" w:rsidRPr="00FF5380" w:rsidRDefault="007B37D0" w:rsidP="007B37D0">
      <w:pPr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11.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ส่งเสริมสุขภาพ ป้องกันการเจ็บป่วยของตนเอง บุคคล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ครอบครัว และชุมชน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12.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สอนและให้คำปรึกษาทางสุขภาพ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13.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ปฏิบัติการพยาบาลแบบองค์รวมด้วยความเอื้ออาทรและยึดหลักคุณธรรม จริยธรรมแก่บุคคล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ครอบครัว และชุมชนโดยใช้กระบวนการพยาบาล</w:t>
      </w:r>
    </w:p>
    <w:p w:rsidR="00C32A77" w:rsidRPr="00FF5380" w:rsidRDefault="00C32A77" w:rsidP="00C32A77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C32A77" w:rsidRPr="00FF5380" w:rsidRDefault="008359D2" w:rsidP="00C32A77">
      <w:pPr>
        <w:tabs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7B37D0" w:rsidRPr="00FF5380" w:rsidRDefault="007B37D0" w:rsidP="007731B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1.   </w:t>
      </w:r>
      <w:r w:rsidRPr="00FF5380">
        <w:rPr>
          <w:rFonts w:ascii="TH SarabunPSK" w:hAnsi="TH SarabunPSK" w:cs="TH SarabunPSK"/>
          <w:sz w:val="32"/>
          <w:szCs w:val="32"/>
          <w:cs/>
        </w:rPr>
        <w:t>บริหารจัดการทีมงาน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hAnsi="TH SarabunPSK" w:cs="TH SarabunPSK"/>
          <w:sz w:val="32"/>
          <w:szCs w:val="32"/>
          <w:cs/>
        </w:rPr>
        <w:t>เป็นที่พึ่งทางอารมณ์แก่ผู้อื่น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hAnsi="TH SarabunPSK" w:cs="TH SarabunPSK"/>
          <w:sz w:val="32"/>
          <w:szCs w:val="32"/>
          <w:cs/>
        </w:rPr>
        <w:t>ดำรงรักษาสุขภาพอย่างต่อเนื่อง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hAnsi="TH SarabunPSK" w:cs="TH SarabunPSK"/>
          <w:sz w:val="32"/>
          <w:szCs w:val="32"/>
          <w:cs/>
        </w:rPr>
        <w:t>พัฒนาตนเองอย่างต่อเนื่องเพื่อให้บรรลุเป้าหมายชีวิต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FF5380">
        <w:rPr>
          <w:rFonts w:ascii="TH SarabunPSK" w:hAnsi="TH SarabunPSK" w:cs="TH SarabunPSK"/>
          <w:sz w:val="32"/>
          <w:szCs w:val="32"/>
          <w:cs/>
        </w:rPr>
        <w:t>คิดตัดสินใจแก้ปัญหาที่เกี่ยวข้องกับตนเองและวิชาชีพ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hAnsi="TH SarabunPSK" w:cs="TH SarabunPSK"/>
          <w:sz w:val="32"/>
          <w:szCs w:val="32"/>
          <w:cs/>
        </w:rPr>
        <w:t>ฟื้นฟูสภาพบุคคล  กลุ่มคน  และชุมชนที่มีปัญหาสุขภาพ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hAnsi="TH SarabunPSK" w:cs="TH SarabunPSK"/>
          <w:sz w:val="32"/>
          <w:szCs w:val="32"/>
          <w:cs/>
        </w:rPr>
        <w:t xml:space="preserve">ปฏิบัติการพยาบาลและการผดุงครรภ์แบบองค์รวมด้วยความเอื้ออาทร  ยึดหลักคุณธรรม  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F5380">
        <w:rPr>
          <w:rFonts w:ascii="TH SarabunPSK" w:hAnsi="TH SarabunPSK" w:cs="TH SarabunPSK"/>
          <w:sz w:val="32"/>
          <w:szCs w:val="32"/>
          <w:cs/>
        </w:rPr>
        <w:t>จริยธรรมตามจรรยาบรรณวิชาชีพ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FF5380">
        <w:rPr>
          <w:rFonts w:ascii="TH SarabunPSK" w:hAnsi="TH SarabunPSK" w:cs="TH SarabunPSK"/>
          <w:sz w:val="32"/>
          <w:szCs w:val="32"/>
          <w:cs/>
        </w:rPr>
        <w:t>ใช้ผลวิจัยในการปฏิบัติการพยาบาล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hAnsi="TH SarabunPSK" w:cs="TH SarabunPSK"/>
          <w:sz w:val="32"/>
          <w:szCs w:val="32"/>
          <w:cs/>
        </w:rPr>
        <w:t>ใช้ภาษาอังกฤษในวิชาชีพ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10.  </w:t>
      </w:r>
      <w:r w:rsidRPr="00FF5380">
        <w:rPr>
          <w:rFonts w:ascii="TH SarabunPSK" w:hAnsi="TH SarabunPSK" w:cs="TH SarabunPSK"/>
          <w:sz w:val="32"/>
          <w:szCs w:val="32"/>
          <w:cs/>
        </w:rPr>
        <w:t>จัดทำรายงานและบทความทางการพยาบาล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 11.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มีคุณลักษณะความเป็นผู้นำทางวิชาชีพ</w:t>
      </w:r>
    </w:p>
    <w:p w:rsidR="007B37D0" w:rsidRPr="00FF5380" w:rsidRDefault="007B37D0" w:rsidP="007B37D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 12.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มีจรรยาบรรณวิชาชีพ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7731B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มีวิสัยทัศน์ด้านวิชาชีพ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</w:t>
      </w:r>
      <w:r w:rsidR="007731BE">
        <w:rPr>
          <w:rFonts w:ascii="TH SarabunPSK" w:hAnsi="TH SarabunPSK" w:cs="TH SarabunPSK"/>
          <w:sz w:val="32"/>
          <w:szCs w:val="32"/>
        </w:rPr>
        <w:t xml:space="preserve"> </w:t>
      </w:r>
      <w:r w:rsidRPr="00FF5380">
        <w:rPr>
          <w:rFonts w:ascii="TH SarabunPSK" w:hAnsi="TH SarabunPSK" w:cs="TH SarabunPSK"/>
          <w:sz w:val="32"/>
          <w:szCs w:val="32"/>
        </w:rPr>
        <w:t xml:space="preserve">14.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เสริมสร้างทักษะชีวิตด้านการคิดเพื่ออนาคต</w:t>
      </w:r>
    </w:p>
    <w:p w:rsidR="00587A13" w:rsidRPr="00FF5380" w:rsidRDefault="00587A13" w:rsidP="00C32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B37D0" w:rsidRPr="00FF5380" w:rsidRDefault="008359D2" w:rsidP="00C32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538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นักศึกษาชั้น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ปีที่  </w:t>
      </w:r>
      <w:r w:rsidR="00C32A77" w:rsidRPr="00FF5380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7B37D0" w:rsidRPr="00FF5380" w:rsidRDefault="00FF538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7B37D0" w:rsidRPr="00FF5380">
        <w:rPr>
          <w:rFonts w:ascii="TH SarabunPSK" w:hAnsi="TH SarabunPSK" w:cs="TH SarabunPSK"/>
          <w:sz w:val="32"/>
          <w:szCs w:val="32"/>
        </w:rPr>
        <w:t xml:space="preserve">1.   </w:t>
      </w:r>
      <w:r w:rsidR="007B37D0" w:rsidRPr="00FF5380">
        <w:rPr>
          <w:rFonts w:ascii="TH SarabunPSK" w:hAnsi="TH SarabunPSK" w:cs="TH SarabunPSK"/>
          <w:sz w:val="32"/>
          <w:szCs w:val="32"/>
          <w:cs/>
        </w:rPr>
        <w:t>แสดงภาวะผู้นำ</w:t>
      </w:r>
      <w:r w:rsidR="007B37D0" w:rsidRPr="00FF538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และแสดงวุฒิภาวะทางอารมณ์ได้เหมาะสม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มีการสร้างเสริมประสบการณ์วิชาชีพ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คิดสร้างสรรค์พัฒนาวิชาชีพ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ใช้ภาษาอังกฤษในเชิงวิชาชีพ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lastRenderedPageBreak/>
        <w:tab/>
        <w:t xml:space="preserve">5.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มีคุณธรรมจริยธรรมเรื่องกตัญญูกตเวทีต่อผู้มีพระคุณ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มีจิตสำนึกต่อสังคม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เป็นสมาชิกที่ดีของวิชาชีพและสถาบัน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8.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สร้างอุดมการณ์ชีวิตเพื่อเตรียมตัวในการเข้าสู่สังคมโลก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ab/>
        <w:t xml:space="preserve">9. 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จัดทำรายงานทางวิชาการและนำเสนอ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10.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ร่วมทำวิจัย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11.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เป็นแบบอย่างด้านสุขภาพอนามัย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12.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วินิจฉัยและแก้ปัญหาสุขภาพชุมชน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13.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ปฏิบัติงานร่วมทีมสุขภาพและชุมชน</w:t>
      </w:r>
    </w:p>
    <w:p w:rsidR="007B37D0" w:rsidRPr="00FF5380" w:rsidRDefault="007B37D0" w:rsidP="007B37D0">
      <w:pPr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14.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พัฒนาศักยภาพชุมชนในการดูแลสุขภาพตนเองโดย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ประยุกต์ภูมิปัญญาท้องถิ่น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  <w:cs/>
        </w:rPr>
        <w:tab/>
        <w:t xml:space="preserve">15. 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เป็นหัวหน้าทีมการพยาบาล</w:t>
      </w:r>
    </w:p>
    <w:p w:rsidR="007B37D0" w:rsidRPr="00FF5380" w:rsidRDefault="007B37D0" w:rsidP="007B37D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5380">
        <w:rPr>
          <w:rFonts w:ascii="TH SarabunPSK" w:hAnsi="TH SarabunPSK" w:cs="TH SarabunPSK"/>
          <w:sz w:val="32"/>
          <w:szCs w:val="32"/>
        </w:rPr>
        <w:t xml:space="preserve">          16.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ปฏิบัติการพยาบาล และผดุงครรภ์แบบองค์รวม ด้วยความเอื้ออาทร  ยึดหลักคุณธรรม</w:t>
      </w: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จริยธรรมตามจรรยาบรรณวิชาชีพ</w:t>
      </w:r>
    </w:p>
    <w:p w:rsidR="007B37D0" w:rsidRPr="00FF5380" w:rsidRDefault="007B37D0" w:rsidP="007B37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5380">
        <w:rPr>
          <w:rFonts w:ascii="TH SarabunPSK" w:eastAsia="Times New Roman" w:hAnsi="TH SarabunPSK" w:cs="TH SarabunPSK"/>
          <w:sz w:val="32"/>
          <w:szCs w:val="32"/>
        </w:rPr>
        <w:t xml:space="preserve">         17. </w:t>
      </w:r>
      <w:r w:rsidRPr="00FF5380">
        <w:rPr>
          <w:rFonts w:ascii="TH SarabunPSK" w:eastAsia="Times New Roman" w:hAnsi="TH SarabunPSK" w:cs="TH SarabunPSK"/>
          <w:sz w:val="32"/>
          <w:szCs w:val="32"/>
          <w:cs/>
        </w:rPr>
        <w:t>คัดกรองผู้มีปัญหาสุขภาพ ส่งต่อ และรักษาโรคเบื้องต้น</w:t>
      </w:r>
    </w:p>
    <w:p w:rsidR="00C32A77" w:rsidRPr="007D3A10" w:rsidRDefault="00C32A77" w:rsidP="00C32A77">
      <w:pPr>
        <w:rPr>
          <w:rFonts w:ascii="TH SarabunPSK" w:hAnsi="TH SarabunPSK" w:cs="TH SarabunPSK"/>
        </w:rPr>
      </w:pPr>
    </w:p>
    <w:p w:rsidR="00096FF0" w:rsidRPr="00096FF0" w:rsidRDefault="00096FF0" w:rsidP="00096FF0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96FF0">
        <w:rPr>
          <w:rFonts w:ascii="TH SarabunPSK" w:hAnsi="TH SarabunPSK" w:cs="TH SarabunPSK"/>
          <w:b/>
          <w:bCs/>
          <w:sz w:val="36"/>
          <w:szCs w:val="36"/>
          <w:cs/>
        </w:rPr>
        <w:t>อัตลักษณ์บัณฑิต</w:t>
      </w:r>
    </w:p>
    <w:p w:rsidR="00096FF0" w:rsidRPr="00096FF0" w:rsidRDefault="00096FF0" w:rsidP="00096FF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  <w:cs/>
        </w:rPr>
        <w:t xml:space="preserve">อัตลักษณ์บัณฑิต วิทยาลัยพยาบาลบรมราชชนนี  สุพรรณบุรีคือ </w:t>
      </w:r>
      <w:r w:rsidRPr="00096FF0">
        <w:rPr>
          <w:rFonts w:ascii="TH SarabunPSK" w:hAnsi="TH SarabunPSK" w:cs="TH SarabunPSK"/>
          <w:b/>
          <w:bCs/>
          <w:sz w:val="32"/>
          <w:szCs w:val="32"/>
          <w:cs/>
        </w:rPr>
        <w:t>“บริการสุขภาพด้วยหัวใจความเป็นมนุษย์”</w:t>
      </w:r>
    </w:p>
    <w:p w:rsidR="00096FF0" w:rsidRPr="00096FF0" w:rsidRDefault="00096FF0" w:rsidP="00096F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  <w:cs/>
        </w:rPr>
        <w:t xml:space="preserve">ประกอบด้วยคุณลักษณะทั้งหมด </w:t>
      </w:r>
      <w:r w:rsidRPr="00096FF0">
        <w:rPr>
          <w:rFonts w:ascii="TH SarabunPSK" w:hAnsi="TH SarabunPSK" w:cs="TH SarabunPSK"/>
          <w:sz w:val="32"/>
          <w:szCs w:val="32"/>
        </w:rPr>
        <w:t xml:space="preserve">6 </w:t>
      </w:r>
      <w:r w:rsidRPr="00096FF0">
        <w:rPr>
          <w:rFonts w:ascii="TH SarabunPSK" w:hAnsi="TH SarabunPSK" w:cs="TH SarabunPSK"/>
          <w:sz w:val="32"/>
          <w:szCs w:val="32"/>
          <w:cs/>
        </w:rPr>
        <w:t xml:space="preserve">ด้าน ได้แก่ 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1</w:t>
      </w:r>
      <w:r w:rsidRPr="00096FF0">
        <w:rPr>
          <w:rFonts w:ascii="TH SarabunPSK" w:hAnsi="TH SarabunPSK" w:cs="TH SarabunPSK"/>
          <w:sz w:val="32"/>
          <w:szCs w:val="32"/>
          <w:cs/>
        </w:rPr>
        <w:t>. จิตบริการ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2</w:t>
      </w:r>
      <w:r w:rsidRPr="00096FF0">
        <w:rPr>
          <w:rFonts w:ascii="TH SarabunPSK" w:hAnsi="TH SarabunPSK" w:cs="TH SarabunPSK"/>
          <w:sz w:val="32"/>
          <w:szCs w:val="32"/>
          <w:cs/>
        </w:rPr>
        <w:t>. คิดวิเคราะห์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3</w:t>
      </w:r>
      <w:r w:rsidRPr="00096FF0">
        <w:rPr>
          <w:rFonts w:ascii="TH SarabunPSK" w:hAnsi="TH SarabunPSK" w:cs="TH SarabunPSK"/>
          <w:sz w:val="32"/>
          <w:szCs w:val="32"/>
          <w:cs/>
        </w:rPr>
        <w:t>. การมีส่วนร่วม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4</w:t>
      </w:r>
      <w:r w:rsidRPr="00096FF0">
        <w:rPr>
          <w:rFonts w:ascii="TH SarabunPSK" w:hAnsi="TH SarabunPSK" w:cs="TH SarabunPSK"/>
          <w:sz w:val="32"/>
          <w:szCs w:val="32"/>
          <w:cs/>
        </w:rPr>
        <w:t>. ใฝ่เรียนรู้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5</w:t>
      </w:r>
      <w:r w:rsidRPr="00096FF0">
        <w:rPr>
          <w:rFonts w:ascii="TH SarabunPSK" w:hAnsi="TH SarabunPSK" w:cs="TH SarabunPSK"/>
          <w:sz w:val="32"/>
          <w:szCs w:val="32"/>
          <w:cs/>
        </w:rPr>
        <w:t>. รับผิดชอบ</w:t>
      </w:r>
    </w:p>
    <w:p w:rsidR="00096FF0" w:rsidRPr="00096FF0" w:rsidRDefault="00096FF0" w:rsidP="00096FF0">
      <w:pPr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</w:rPr>
        <w:t>6</w:t>
      </w:r>
      <w:r w:rsidRPr="00096FF0">
        <w:rPr>
          <w:rFonts w:ascii="TH SarabunPSK" w:hAnsi="TH SarabunPSK" w:cs="TH SarabunPSK"/>
          <w:sz w:val="32"/>
          <w:szCs w:val="32"/>
          <w:cs/>
        </w:rPr>
        <w:t>. มีความรู้และทักษะทางวิชาชีพ</w:t>
      </w:r>
    </w:p>
    <w:p w:rsidR="00096FF0" w:rsidRPr="00096FF0" w:rsidRDefault="00096FF0" w:rsidP="00096FF0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</w:p>
    <w:p w:rsidR="00096FF0" w:rsidRPr="00096FF0" w:rsidRDefault="00096FF0" w:rsidP="00096FF0">
      <w:pPr>
        <w:pStyle w:val="af1"/>
        <w:ind w:firstLine="720"/>
        <w:rPr>
          <w:rFonts w:ascii="TH SarabunPSK" w:hAnsi="TH SarabunPSK" w:cs="TH SarabunPSK"/>
          <w:sz w:val="32"/>
          <w:szCs w:val="32"/>
        </w:rPr>
      </w:pPr>
      <w:r w:rsidRPr="00096FF0">
        <w:rPr>
          <w:rFonts w:ascii="TH SarabunPSK" w:hAnsi="TH SarabunPSK" w:cs="TH SarabunPSK"/>
          <w:sz w:val="32"/>
          <w:szCs w:val="32"/>
          <w:cs/>
        </w:rPr>
        <w:t>คุณลักษณะบัณฑิตแต่ละด้าน มีพฤติกรรมที่คาดหวัง</w:t>
      </w:r>
      <w:r w:rsidR="00CC2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FF0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4"/>
        <w:tblW w:w="9606" w:type="dxa"/>
        <w:tblLook w:val="04A0"/>
      </w:tblPr>
      <w:tblGrid>
        <w:gridCol w:w="2660"/>
        <w:gridCol w:w="6946"/>
      </w:tblGrid>
      <w:tr w:rsidR="00096FF0" w:rsidRPr="00096FF0" w:rsidTr="00C015A5">
        <w:trPr>
          <w:tblHeader/>
        </w:trPr>
        <w:tc>
          <w:tcPr>
            <w:tcW w:w="2660" w:type="dxa"/>
          </w:tcPr>
          <w:p w:rsidR="00096FF0" w:rsidRPr="00096FF0" w:rsidRDefault="00096FF0" w:rsidP="00C015A5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คุณลักษณะของบัณฑิต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.จิตบริการ  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ไม่นิ่งดูดายเมื่อพบเห็นปัญหาหรือความทุกข์ยากของผู้อื่น</w:t>
            </w:r>
          </w:p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เสียสละแรงกาย แรงใจหรือทรัพย์สินในการทำสิ่งที่เป็นประโยชน์แก่ผู้อื่นหรือส่วนรวมโดยไม่หวังผลตอบแทน </w:t>
            </w:r>
          </w:p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มีจิตอาสาและจิตสาธารณะ</w:t>
            </w:r>
          </w:p>
          <w:p w:rsidR="00096FF0" w:rsidRPr="00096FF0" w:rsidRDefault="00096FF0" w:rsidP="00C015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.คิดวิเคราะห์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คิดวิเคราะห์ วิจารณ์ สังเคราะห์และแก้ปัญหาต่างๆได้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คิดริเริ่มสร้างสรรค์ที่ก่อให้เกิดประโยชน์ต่อตนเองและส่วนรวม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คิดในเชิงบวก  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นำความรู้ไปสู่การปฏิบัติได้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.การคำนึงถึงสิทธิผู้ป่วย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ปฏิบัติการพยาบาลโดยคำนึงถึงสิทธิของผู้ป่วย 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.ใฝ่เรียนรู้  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กระตือรือร้นในการแสวงหาความรู้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ตั้งใจ เพียรพยายามในการเรียนและเข้าร่วมกิจกรรมการเรียนรู้ต่างๆ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แสวงหาความรู้จากแหล่งเรียนรู้ต่างๆทั้งภายในและภายนอกห้องเรียนอย่างสม่ำเสมอ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.มีความรับผิดชอบ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รับผิดชอบต่อตนเอง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รับผิดชอบต่อวิทยาลัย 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รับผิดชอบต่อสังคมและสิ่งแวดล้อม</w:t>
            </w:r>
          </w:p>
        </w:tc>
      </w:tr>
      <w:tr w:rsidR="00096FF0" w:rsidRPr="00096FF0" w:rsidTr="00C015A5">
        <w:tc>
          <w:tcPr>
            <w:tcW w:w="2660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.มีความรู้และทักษะทางวิชาชีพ</w:t>
            </w:r>
          </w:p>
        </w:tc>
        <w:tc>
          <w:tcPr>
            <w:tcW w:w="6946" w:type="dxa"/>
          </w:tcPr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มีความรอบรู้ในศาสตร์ทางการพยาบาลและศาสตร์ที่เกี่ยวข้อง</w:t>
            </w:r>
          </w:p>
          <w:p w:rsidR="00096FF0" w:rsidRPr="00096FF0" w:rsidRDefault="00096FF0" w:rsidP="00C015A5">
            <w:pPr>
              <w:pStyle w:val="af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FF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6FF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6FF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สามารถปฏิบัติการพยาบาลได้อย่างถูกต้องตามมาตรฐานวิชาชีพและจรรยาบรรณวิชาชีพ</w:t>
            </w:r>
          </w:p>
        </w:tc>
      </w:tr>
    </w:tbl>
    <w:p w:rsidR="00C32A77" w:rsidRPr="00096FF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Pr="007D3A10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2A77" w:rsidRDefault="00C32A77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380" w:rsidRDefault="00FF5380" w:rsidP="00DA6867">
      <w:pPr>
        <w:ind w:left="-8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0D0D" w:rsidRPr="004269CC" w:rsidRDefault="003C0D0D" w:rsidP="003C0D0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7B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แผนภูมิที่ 1  </w:t>
      </w:r>
      <w:r w:rsidR="00830A94" w:rsidRPr="00A532AD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ระบบการให้คำปรึกษา</w:t>
      </w:r>
      <w:r w:rsidR="0002694D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830A94" w:rsidRPr="00A532AD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วิชาการและแนะแนวแก่นักศึกษา</w:t>
      </w:r>
      <w:r w:rsidR="00830A94" w:rsidRPr="00A532AD">
        <w:rPr>
          <w:rFonts w:ascii="TH SarabunPSK" w:hAnsi="TH SarabunPSK" w:cs="TH SarabunPSK"/>
        </w:rPr>
        <w:t xml:space="preserve"> </w:t>
      </w:r>
    </w:p>
    <w:p w:rsidR="003C0D0D" w:rsidRPr="005819EE" w:rsidRDefault="003C0D0D" w:rsidP="003C0D0D">
      <w:pPr>
        <w:jc w:val="center"/>
        <w:rPr>
          <w:rFonts w:ascii="TH SarabunPSK" w:hAnsi="TH SarabunPSK" w:cs="TH SarabunPSK"/>
          <w:sz w:val="16"/>
          <w:szCs w:val="16"/>
        </w:rPr>
      </w:pPr>
    </w:p>
    <w:p w:rsidR="003C0D0D" w:rsidRPr="00923EE9" w:rsidRDefault="00FD7656" w:rsidP="003C0D0D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10"/>
          <w:szCs w:val="10"/>
        </w:rPr>
        <w:pict>
          <v:oval id="_x0000_s1440" style="position:absolute;margin-left:217.7pt;margin-top:4.85pt;width:56.4pt;height:25.8pt;z-index:-251482112"/>
        </w:pict>
      </w:r>
      <w:r w:rsidR="003C0D0D">
        <w:rPr>
          <w:rFonts w:ascii="TH SarabunPSK" w:hAnsi="TH SarabunPSK" w:cs="TH SarabunPSK"/>
          <w:sz w:val="32"/>
          <w:szCs w:val="32"/>
        </w:rPr>
        <w:tab/>
      </w:r>
      <w:r w:rsidR="003C0D0D" w:rsidRPr="00923EE9">
        <w:rPr>
          <w:rFonts w:ascii="TH SarabunPSK" w:hAnsi="TH SarabunPSK" w:cs="TH SarabunPSK"/>
          <w:sz w:val="10"/>
          <w:szCs w:val="10"/>
        </w:rPr>
        <w:t xml:space="preserve">             </w:t>
      </w:r>
    </w:p>
    <w:p w:rsidR="00830A94" w:rsidRPr="00876C8A" w:rsidRDefault="00830A94" w:rsidP="00830A94">
      <w:pPr>
        <w:jc w:val="center"/>
        <w:rPr>
          <w:rFonts w:ascii="TH SarabunPSK" w:hAnsi="TH SarabunPSK" w:cs="TH SarabunPSK"/>
          <w:sz w:val="10"/>
          <w:szCs w:val="10"/>
        </w:rPr>
      </w:pP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23EE9">
        <w:rPr>
          <w:rFonts w:ascii="TH SarabunPSK" w:hAnsi="TH SarabunPSK" w:cs="TH SarabunPSK"/>
          <w:sz w:val="10"/>
          <w:szCs w:val="10"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3325BA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เริ่มต้น</w:t>
      </w:r>
    </w:p>
    <w:p w:rsidR="00830A94" w:rsidRPr="003325BA" w:rsidRDefault="00FD7656" w:rsidP="00830A94">
      <w:pPr>
        <w:tabs>
          <w:tab w:val="left" w:pos="37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D7656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1" type="#_x0000_t202" style="position:absolute;margin-left:166.35pt;margin-top:13pt;width:156.2pt;height:20.45pt;z-index:251835392;mso-width-relative:margin;mso-height-relative:margin">
            <v:textbox style="mso-next-textbox:#_x0000_s1441">
              <w:txbxContent>
                <w:p w:rsidR="00BE3DB6" w:rsidRPr="003325BA" w:rsidRDefault="00BE3DB6" w:rsidP="00830A9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25B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แต่งตั้ง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อาจารย์ที่ปรึกษา</w:t>
                  </w:r>
                </w:p>
              </w:txbxContent>
            </v:textbox>
          </v:shape>
        </w:pict>
      </w:r>
      <w:r w:rsidRPr="00FD7656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8" type="#_x0000_t32" style="position:absolute;margin-left:245.5pt;margin-top:1.3pt;width:.3pt;height:11.7pt;flip:x;z-index:251852800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59" type="#_x0000_t32" style="position:absolute;margin-left:244.85pt;margin-top:15.35pt;width:0;height:14pt;z-index:251853824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8" type="#_x0000_t202" style="position:absolute;margin-left:42.3pt;margin-top:11.3pt;width:404.15pt;height:23.5pt;z-index:251873280;mso-width-relative:margin;mso-height-relative:margin">
            <v:textbox>
              <w:txbxContent>
                <w:p w:rsidR="00BE3DB6" w:rsidRPr="003325BA" w:rsidRDefault="00BE3DB6" w:rsidP="00830A9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รวบรวมข้อมูลของนักศึกษาด้านวิชาการ พฤติกรรม การใช้ชีวิตและสุขภาพของนักศึกษาแต่ละชั้นปี </w:t>
                  </w:r>
                </w:p>
                <w:p w:rsidR="00BE3DB6" w:rsidRPr="002F2C71" w:rsidRDefault="00BE3DB6" w:rsidP="00830A94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82" type="#_x0000_t32" style="position:absolute;margin-left:245.5pt;margin-top:16.7pt;width:0;height:14pt;z-index:251877376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81" type="#_x0000_t202" style="position:absolute;margin-left:140.35pt;margin-top:12.6pt;width:199.6pt;height:23.9pt;z-index:251876352;mso-width-relative:margin;mso-height-relative:margin">
            <v:textbox>
              <w:txbxContent>
                <w:p w:rsidR="00BE3DB6" w:rsidRPr="003325BA" w:rsidRDefault="00BE3DB6" w:rsidP="00830A9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แจ้งข้อมูลนักศึกษาให้อาจารย์ที่ปรึกษา </w:t>
                  </w:r>
                </w:p>
                <w:p w:rsidR="00BE3DB6" w:rsidRPr="002F2C71" w:rsidRDefault="00BE3DB6" w:rsidP="00830A94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9" type="#_x0000_t32" style="position:absolute;margin-left:247.45pt;margin-top:14.6pt;width:0;height:15.25pt;z-index:251874304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42" type="#_x0000_t202" style="position:absolute;margin-left:54.3pt;margin-top:8.75pt;width:380.9pt;height:25.5pt;z-index:251836416;mso-width-relative:margin;mso-height-relative:margin">
            <v:textbox>
              <w:txbxContent>
                <w:p w:rsidR="00BE3DB6" w:rsidRPr="003325BA" w:rsidRDefault="00BE3DB6" w:rsidP="00830A9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ประชุม/ชี้แจง/ทบทวนบทบาทหน้าที่ของอาจารย์ที่ปรึกษา วิเคราะห์ปัญหานักศึกษาร่วมกัน</w:t>
                  </w:r>
                </w:p>
                <w:p w:rsidR="00BE3DB6" w:rsidRPr="002F2C71" w:rsidRDefault="00BE3DB6" w:rsidP="00830A94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60" type="#_x0000_t32" style="position:absolute;margin-left:247.45pt;margin-top:16.2pt;width:.05pt;height:12.5pt;z-index:251854848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43" type="#_x0000_t202" style="position:absolute;margin-left:102.3pt;margin-top:10.6pt;width:282.75pt;height:23.35pt;z-index:251837440;mso-width-relative:margin;mso-height-relative:margin">
            <v:textbox>
              <w:txbxContent>
                <w:p w:rsidR="00BE3DB6" w:rsidRPr="003325BA" w:rsidRDefault="00BE3DB6" w:rsidP="00830A94">
                  <w:pPr>
                    <w:ind w:left="-142" w:right="-171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งานแนะแนวจัดทำคู่มืออาจารย์ที่ปรึกษาและระเบียนประวัตินักศึกษา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61" type="#_x0000_t32" style="position:absolute;margin-left:246.55pt;margin-top:15.85pt;width:.1pt;height:12.05pt;flip:x;z-index:251855872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44" type="#_x0000_t202" style="position:absolute;margin-left:140.35pt;margin-top:9.85pt;width:206.5pt;height:21.05pt;z-index:251838464;mso-width-relative:margin;mso-height-relative:margin">
            <v:textbox>
              <w:txbxContent>
                <w:p w:rsidR="00BE3DB6" w:rsidRPr="003325BA" w:rsidRDefault="00BE3DB6" w:rsidP="00830A9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อาจารย์ที่ปรึกษาดำเนินการให้คำปรึกษา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62" type="#_x0000_t32" style="position:absolute;margin-left:245.75pt;margin-top:12.8pt;width:.4pt;height:15.75pt;flip:x;z-index:251856896" o:connectortype="straight">
            <v:stroke endarrow="block"/>
          </v:shape>
        </w:pict>
      </w:r>
    </w:p>
    <w:p w:rsidR="00830A94" w:rsidRPr="00951B9E" w:rsidRDefault="00FD7656" w:rsidP="00830A94">
      <w:pPr>
        <w:tabs>
          <w:tab w:val="left" w:pos="3765"/>
        </w:tabs>
        <w:rPr>
          <w:rFonts w:ascii="TH SarabunPSK" w:hAnsi="TH SarabunPSK" w:cs="TH SarabunPSK"/>
          <w:sz w:val="30"/>
          <w:szCs w:val="30"/>
        </w:rPr>
      </w:pPr>
      <w:r w:rsidRPr="00FD7656">
        <w:rPr>
          <w:rFonts w:ascii="TH SarabunPSK" w:hAnsi="TH SarabunPSK" w:cs="TH SarabunPSK"/>
          <w:noProof/>
          <w:sz w:val="32"/>
          <w:szCs w:val="32"/>
        </w:rPr>
        <w:pict>
          <v:shape id="_x0000_s1453" type="#_x0000_t202" style="position:absolute;margin-left:129.95pt;margin-top:7.75pt;width:231pt;height:26.5pt;z-index:251847680;mso-width-relative:margin;mso-height-relative:margin">
            <v:textbox>
              <w:txbxContent>
                <w:p w:rsidR="00BE3DB6" w:rsidRPr="003325BA" w:rsidRDefault="00BE3DB6" w:rsidP="00830A9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อาจารย์ที่ปรึกษาบันทึกผลการให้คำปรึกษา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sz w:val="20"/>
          <w:szCs w:val="20"/>
        </w:rPr>
      </w:pPr>
    </w:p>
    <w:p w:rsidR="00830A94" w:rsidRPr="00230611" w:rsidRDefault="00830A94" w:rsidP="00830A94">
      <w:pPr>
        <w:tabs>
          <w:tab w:val="left" w:pos="3765"/>
        </w:tabs>
        <w:rPr>
          <w:rFonts w:ascii="TH SarabunPSK" w:hAnsi="TH SarabunPSK" w:cs="TH SarabunPSK"/>
          <w:sz w:val="10"/>
          <w:szCs w:val="10"/>
        </w:rPr>
      </w:pPr>
    </w:p>
    <w:p w:rsidR="00830A94" w:rsidRPr="001B5F37" w:rsidRDefault="00FD7656" w:rsidP="00830A94">
      <w:pPr>
        <w:tabs>
          <w:tab w:val="left" w:pos="3765"/>
        </w:tabs>
        <w:rPr>
          <w:rFonts w:ascii="TH SarabunPSK" w:hAnsi="TH SarabunPSK" w:cs="TH SarabunPSK"/>
        </w:rPr>
      </w:pPr>
      <w:r w:rsidRPr="00FD7656">
        <w:rPr>
          <w:rFonts w:ascii="TH SarabunPSK" w:hAnsi="TH SarabunPSK" w:cs="TH SarabunPSK"/>
          <w:noProof/>
          <w:sz w:val="30"/>
          <w:szCs w:val="30"/>
        </w:rPr>
        <w:pict>
          <v:shape id="_x0000_s1463" type="#_x0000_t32" style="position:absolute;margin-left:245.25pt;margin-top:.35pt;width:.05pt;height:8.2pt;z-index:251857920" o:connectortype="straight">
            <v:stroke endarrow="block"/>
          </v:shape>
        </w:pict>
      </w:r>
      <w:r>
        <w:rPr>
          <w:rFonts w:ascii="TH SarabunPSK" w:hAnsi="TH SarabunPSK" w:cs="TH SarabunPSK"/>
          <w:noProof/>
        </w:rPr>
        <w:pict>
          <v:shape id="_x0000_s1454" type="#_x0000_t202" style="position:absolute;margin-left:46.05pt;margin-top:7.7pt;width:70.65pt;height:25.1pt;z-index:251848704;mso-width-relative:margin;mso-height-relative:margin" stroked="f">
            <v:textbox style="mso-next-textbox:#_x0000_s1454">
              <w:txbxContent>
                <w:p w:rsidR="00BE3DB6" w:rsidRPr="009241D4" w:rsidRDefault="00BE3DB6" w:rsidP="00830A9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มีปัญหา</w:t>
                  </w:r>
                </w:p>
                <w:p w:rsidR="00BE3DB6" w:rsidRDefault="00BE3DB6" w:rsidP="00830A94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464" type="#_x0000_t4" style="position:absolute;margin-left:179.6pt;margin-top:7.7pt;width:129.75pt;height:60pt;z-index:-251457536"/>
        </w:pict>
      </w:r>
      <w:r>
        <w:rPr>
          <w:rFonts w:ascii="TH SarabunPSK" w:hAnsi="TH SarabunPSK" w:cs="TH SarabunPSK"/>
          <w:noProof/>
        </w:rPr>
        <w:pict>
          <v:shape id="_x0000_s1445" type="#_x0000_t202" style="position:absolute;margin-left:322.55pt;margin-top:7.7pt;width:62.5pt;height:25.1pt;z-index:251839488;mso-width-relative:margin;mso-height-relative:margin" stroked="f">
            <v:textbox>
              <w:txbxContent>
                <w:p w:rsidR="00BE3DB6" w:rsidRPr="009241D4" w:rsidRDefault="00BE3DB6" w:rsidP="00830A9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ไม่มีปัญหา</w:t>
                  </w:r>
                </w:p>
              </w:txbxContent>
            </v:textbox>
          </v:shape>
        </w:pic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sz w:val="30"/>
          <w:szCs w:val="30"/>
        </w:rPr>
      </w:pPr>
      <w:r w:rsidRPr="00355B37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5B37">
        <w:rPr>
          <w:rFonts w:ascii="TH SarabunPSK" w:hAnsi="TH SarabunPSK" w:cs="TH SarabunPSK" w:hint="cs"/>
          <w:sz w:val="30"/>
          <w:szCs w:val="30"/>
          <w:cs/>
        </w:rPr>
        <w:t>อาจารย์</w:t>
      </w:r>
      <w:r>
        <w:rPr>
          <w:rFonts w:ascii="TH SarabunPSK" w:hAnsi="TH SarabunPSK" w:cs="TH SarabunPSK" w:hint="cs"/>
          <w:sz w:val="30"/>
          <w:szCs w:val="30"/>
          <w:cs/>
        </w:rPr>
        <w:t>ที่ปรึกษา</w:t>
      </w:r>
    </w:p>
    <w:p w:rsidR="00830A94" w:rsidRPr="00355B37" w:rsidRDefault="00FD7656" w:rsidP="00830A94">
      <w:pPr>
        <w:tabs>
          <w:tab w:val="left" w:pos="3765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 id="_x0000_s1477" type="#_x0000_t32" style="position:absolute;margin-left:405.2pt;margin-top:2.85pt;width:0;height:53.9pt;z-index:251872256" o:connectortype="straight">
            <v:stroke endarrow="block"/>
          </v:shape>
        </w:pict>
      </w:r>
      <w:r w:rsidRPr="00FD7656">
        <w:rPr>
          <w:rFonts w:ascii="TH SarabunPSK" w:hAnsi="TH SarabunPSK" w:cs="TH SarabunPSK"/>
          <w:noProof/>
        </w:rPr>
        <w:pict>
          <v:shape id="_x0000_s1447" type="#_x0000_t202" style="position:absolute;margin-left:2.45pt;margin-top:2.85pt;width:153.85pt;height:39.9pt;z-index:251841536;mso-width-relative:margin;mso-height-relative:margin">
            <v:textbox>
              <w:txbxContent>
                <w:p w:rsidR="00BE3DB6" w:rsidRDefault="00BE3DB6" w:rsidP="00830A94">
                  <w:pPr>
                    <w:ind w:left="-142" w:right="-172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อาจารย์ที่ปรึกษาดำเนินการประสาน</w:t>
                  </w:r>
                </w:p>
                <w:p w:rsidR="00BE3DB6" w:rsidRDefault="00BE3DB6" w:rsidP="00830A94">
                  <w:pPr>
                    <w:ind w:left="-142" w:right="-172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ผู้เกี่ยวข้อง/ผู้เชี่ยวชาญให้การช่วยเหลือ</w:t>
                  </w:r>
                </w:p>
                <w:p w:rsidR="00BE3DB6" w:rsidRPr="00692D6D" w:rsidRDefault="00BE3DB6" w:rsidP="00830A94">
                  <w:pPr>
                    <w:ind w:left="-142" w:right="-172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shape id="_x0000_s1466" type="#_x0000_t32" style="position:absolute;margin-left:309.3pt;margin-top:2.85pt;width:95.9pt;height:0;z-index:251860992" o:connectortype="straight"/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shape id="_x0000_s1480" type="#_x0000_t32" style="position:absolute;margin-left:156.3pt;margin-top:2.85pt;width:23.3pt;height:0;flip:x;z-index:251875328" o:connectortype="straight">
            <v:stroke endarrow="block"/>
          </v:shape>
        </w:pict>
      </w:r>
      <w:r w:rsidR="00830A9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คัดกรองนักศึกษา</w:t>
      </w:r>
    </w:p>
    <w:p w:rsidR="00830A94" w:rsidRPr="00E2690A" w:rsidRDefault="00830A94" w:rsidP="00830A94">
      <w:pPr>
        <w:tabs>
          <w:tab w:val="left" w:pos="3765"/>
        </w:tabs>
        <w:rPr>
          <w:rFonts w:ascii="TH SarabunPSK" w:hAnsi="TH SarabunPSK" w:cs="TH SarabunPSK"/>
        </w:rPr>
      </w:pP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6" type="#_x0000_t32" style="position:absolute;margin-left:77.6pt;margin-top:10pt;width:0;height:15.6pt;z-index:251871232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55" type="#_x0000_t202" style="position:absolute;margin-left:179.6pt;margin-top:.8pt;width:143.2pt;height:40.5pt;z-index:251849728;mso-width-relative:margin;mso-height-relative:margin">
            <v:textbox>
              <w:txbxContent>
                <w:p w:rsidR="00BE3DB6" w:rsidRDefault="00BE3DB6" w:rsidP="00830A94">
                  <w:pPr>
                    <w:ind w:left="-142" w:right="-178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ประเมินความพึงพอใจ</w:t>
                  </w:r>
                </w:p>
                <w:p w:rsidR="00BE3DB6" w:rsidRPr="002F2C71" w:rsidRDefault="00BE3DB6" w:rsidP="00830A94">
                  <w:pPr>
                    <w:ind w:left="-142" w:right="-17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ของการให้บริการให้คำปรึกษา</w:t>
                  </w:r>
                </w:p>
                <w:p w:rsidR="00BE3DB6" w:rsidRDefault="00BE3DB6" w:rsidP="00830A94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46" type="#_x0000_t202" style="position:absolute;margin-left:12.3pt;margin-top:7.5pt;width:139.05pt;height:39.25pt;z-index:251840512;mso-width-relative:margin;mso-height-relative:margin">
            <v:textbox>
              <w:txbxContent>
                <w:p w:rsidR="00BE3DB6" w:rsidRDefault="00BE3DB6" w:rsidP="00830A94">
                  <w:pPr>
                    <w:ind w:left="-142" w:right="-88"/>
                    <w:jc w:val="center"/>
                    <w:rPr>
                      <w:rFonts w:ascii="TH SarabunPSK" w:hAnsi="TH SarabunPSK" w:cs="TH SarabunPSK"/>
                    </w:rPr>
                  </w:pPr>
                  <w:r w:rsidRPr="00692D6D">
                    <w:rPr>
                      <w:rFonts w:ascii="TH SarabunPSK" w:hAnsi="TH SarabunPSK" w:cs="TH SarabunPSK"/>
                      <w:cs/>
                    </w:rPr>
                    <w:t>อาจารย์ที่ปรึกษาส่งรายงานผล</w:t>
                  </w:r>
                </w:p>
                <w:p w:rsidR="00BE3DB6" w:rsidRPr="00692D6D" w:rsidRDefault="00BE3DB6" w:rsidP="00830A94">
                  <w:pPr>
                    <w:ind w:left="-142" w:right="-88"/>
                    <w:jc w:val="center"/>
                    <w:rPr>
                      <w:rFonts w:ascii="TH SarabunPSK" w:hAnsi="TH SarabunPSK" w:cs="TH SarabunPSK"/>
                    </w:rPr>
                  </w:pPr>
                  <w:r w:rsidRPr="00692D6D">
                    <w:rPr>
                      <w:rFonts w:ascii="TH SarabunPSK" w:hAnsi="TH SarabunPSK" w:cs="TH SarabunPSK"/>
                      <w:cs/>
                    </w:rPr>
                    <w:t>การช่วยเหลือให้งานแนะแนว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65" type="#_x0000_t202" style="position:absolute;margin-left:343.85pt;margin-top:5.9pt;width:121.45pt;height:40.85pt;z-index:251859968;mso-width-relative:margin;mso-height-relative:margin">
            <v:textbox>
              <w:txbxContent>
                <w:p w:rsidR="00BE3DB6" w:rsidRDefault="00BE3DB6" w:rsidP="00830A9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อาจารย์ที่ปรึกษาให้การดูแล</w:t>
                  </w:r>
                </w:p>
                <w:p w:rsidR="00BE3DB6" w:rsidRPr="00692D6D" w:rsidRDefault="00BE3DB6" w:rsidP="00830A9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และส่งเสริมนักศึกษา</w:t>
                  </w:r>
                </w:p>
              </w:txbxContent>
            </v:textbox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67" type="#_x0000_t32" style="position:absolute;margin-left:151.35pt;margin-top:3.55pt;width:28.25pt;height:0;z-index:2518620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68" type="#_x0000_t32" style="position:absolute;margin-left:322.8pt;margin-top:8.1pt;width:21.05pt;height:0;flip:x;z-index:251863040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48" type="#_x0000_t202" style="position:absolute;margin-left:55.05pt;margin-top:18.75pt;width:387pt;height:23.8pt;z-index:251842560;mso-width-relative:margin;mso-height-relative:margin">
            <v:textbox style="mso-next-textbox:#_x0000_s1448">
              <w:txbxContent>
                <w:p w:rsidR="00BE3DB6" w:rsidRPr="00692D6D" w:rsidRDefault="00BE3DB6" w:rsidP="00830A94">
                  <w:pPr>
                    <w:ind w:left="-142" w:right="-171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92D6D">
                    <w:rPr>
                      <w:rFonts w:ascii="TH SarabunPSK" w:hAnsi="TH SarabunPSK" w:cs="TH SarabunPSK" w:hint="cs"/>
                      <w:cs/>
                    </w:rPr>
                    <w:t>งานแนะแนว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รวบรวมและ</w:t>
                  </w:r>
                  <w:r w:rsidRPr="00692D6D">
                    <w:rPr>
                      <w:rFonts w:ascii="TH SarabunPSK" w:hAnsi="TH SarabunPSK" w:cs="TH SarabunPSK" w:hint="cs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สรุปต่อรองฯ </w:t>
                  </w:r>
                  <w:r w:rsidRPr="00692D6D">
                    <w:rPr>
                      <w:rFonts w:ascii="TH SarabunPSK" w:hAnsi="TH SarabunPSK" w:cs="TH SarabunPSK" w:hint="cs"/>
                      <w:cs/>
                    </w:rPr>
                    <w:t>กลุ่มกิจการนักศึกษา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และรายงานในที่ประชุมอาจารย์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69" type="#_x0000_t32" style="position:absolute;margin-left:246.25pt;margin-top:5.15pt;width:.4pt;height:13.6pt;flip:x;z-index:251864064" o:connectortype="straight">
            <v:stroke endarrow="block"/>
          </v:shape>
        </w:pic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0" type="#_x0000_t32" style="position:absolute;margin-left:245.25pt;margin-top:6.4pt;width:.2pt;height:9.8pt;z-index:2518650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56" type="#_x0000_t202" style="position:absolute;margin-left:151.35pt;margin-top:16.2pt;width:195.5pt;height:23.8pt;z-index:251850752;mso-width-relative:margin;mso-height-relative:margin">
            <v:textbox>
              <w:txbxContent>
                <w:p w:rsidR="00BE3DB6" w:rsidRPr="002F2C71" w:rsidRDefault="00BE3DB6" w:rsidP="00830A9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วิเคราะห์ผลการประเมินและปรับปรุงบริการ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1" type="#_x0000_t32" style="position:absolute;margin-left:245.45pt;margin-top:3.85pt;width:.1pt;height:14.35pt;z-index:2518661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57" type="#_x0000_t202" style="position:absolute;margin-left:116.7pt;margin-top:15.45pt;width:255.2pt;height:24pt;z-index:251851776;mso-width-relative:margin;mso-height-relative:margin">
            <v:textbox>
              <w:txbxContent>
                <w:p w:rsidR="00BE3DB6" w:rsidRPr="002F2C71" w:rsidRDefault="00BE3DB6" w:rsidP="00830A94">
                  <w:pPr>
                    <w:ind w:left="-142" w:right="-72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ประเมินกระบวนการของระบบการให้ปรึกษาวิชาการและแนะแนว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2" type="#_x0000_t32" style="position:absolute;margin-left:244.85pt;margin-top:3.25pt;width:.4pt;height:13.75pt;flip:x;z-index:2518671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49" type="#_x0000_t202" style="position:absolute;margin-left:147.35pt;margin-top:17pt;width:199.5pt;height:28.55pt;z-index:251843584;mso-width-relative:margin;mso-height-relative:margin">
            <v:textbox>
              <w:txbxContent>
                <w:p w:rsidR="00BE3DB6" w:rsidRPr="002F2C71" w:rsidRDefault="00BE3DB6" w:rsidP="00830A9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2F2C71">
                    <w:rPr>
                      <w:rFonts w:ascii="TH SarabunPSK" w:hAnsi="TH SarabunPSK" w:cs="TH SarabunPSK" w:hint="cs"/>
                      <w:cs/>
                    </w:rPr>
                    <w:t>ปรับปรุง/พัฒนากระบวนการจากผลการประเมิน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73" type="#_x0000_t32" style="position:absolute;margin-left:244.85pt;margin-top:9.4pt;width:.65pt;height:12.05pt;flip:x;z-index:251868160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50" type="#_x0000_t202" style="position:absolute;margin-left:147.35pt;margin-top:3.4pt;width:199.5pt;height:38.05pt;z-index:251844608;mso-width-relative:margin;mso-height-relative:margin">
            <v:textbox>
              <w:txbxContent>
                <w:p w:rsidR="00BE3DB6" w:rsidRDefault="00BE3DB6" w:rsidP="00830A9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รายงานผลการปรับปรุงที่เห็นชัดเจน</w:t>
                  </w:r>
                </w:p>
                <w:p w:rsidR="00BE3DB6" w:rsidRPr="002F2C71" w:rsidRDefault="00BE3DB6" w:rsidP="00830A9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เป็นรูปธรรมต่อคณะกรรมการบริหาร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88" type="#_x0000_t32" style="position:absolute;margin-left:244.85pt;margin-top:5.25pt;width:0;height:14.3pt;z-index:251879424" o:connectortype="straight">
            <v:stroke endarrow="block"/>
          </v:shape>
        </w:pict>
      </w:r>
    </w:p>
    <w:p w:rsidR="00830A94" w:rsidRDefault="00FD7656" w:rsidP="00830A94">
      <w:pPr>
        <w:tabs>
          <w:tab w:val="left" w:pos="376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51" type="#_x0000_t202" style="position:absolute;margin-left:124.7pt;margin-top:1.5pt;width:230.7pt;height:24.05pt;z-index:251845632;mso-width-relative:margin;mso-height-relative:margin">
            <v:textbox>
              <w:txbxContent>
                <w:p w:rsidR="00BE3DB6" w:rsidRPr="002F2C71" w:rsidRDefault="00BE3DB6" w:rsidP="00830A9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มีรายงานแนวปฏิบัติที่ดีโดยมีหลักฐานเชิงประจักษ์ยืนยัน</w:t>
                  </w:r>
                </w:p>
                <w:p w:rsidR="00BE3DB6" w:rsidRDefault="00BE3DB6" w:rsidP="00830A94"/>
              </w:txbxContent>
            </v:textbox>
          </v:shape>
        </w:pict>
      </w:r>
    </w:p>
    <w:p w:rsidR="00830A94" w:rsidRPr="00CC22C2" w:rsidRDefault="00FD7656" w:rsidP="00830A94">
      <w:pPr>
        <w:tabs>
          <w:tab w:val="left" w:pos="3765"/>
        </w:tabs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noProof/>
          <w:sz w:val="44"/>
          <w:szCs w:val="44"/>
        </w:rPr>
        <w:pict>
          <v:shape id="_x0000_s1475" type="#_x0000_t32" style="position:absolute;margin-left:245.8pt;margin-top:7.45pt;width:0;height:15.75pt;z-index:2518702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44"/>
          <w:szCs w:val="44"/>
        </w:rPr>
        <w:pict>
          <v:oval id="_x0000_s1452" style="position:absolute;margin-left:217.7pt;margin-top:21.4pt;width:54pt;height:25.35pt;z-index:-251469824"/>
        </w:pict>
      </w:r>
      <w:r w:rsidR="00830A94" w:rsidRPr="00410B0D">
        <w:rPr>
          <w:rFonts w:ascii="TH SarabunPSK" w:hAnsi="TH SarabunPSK" w:cs="TH SarabunPSK" w:hint="cs"/>
          <w:sz w:val="44"/>
          <w:szCs w:val="44"/>
          <w:cs/>
        </w:rPr>
        <w:t xml:space="preserve">                              </w:t>
      </w:r>
    </w:p>
    <w:p w:rsidR="00830A94" w:rsidRDefault="00830A94" w:rsidP="00830A94">
      <w:pPr>
        <w:tabs>
          <w:tab w:val="left" w:pos="376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456511">
        <w:rPr>
          <w:rFonts w:ascii="TH SarabunPSK" w:hAnsi="TH SarabunPSK" w:cs="TH SarabunPSK" w:hint="cs"/>
          <w:sz w:val="32"/>
          <w:szCs w:val="32"/>
          <w:cs/>
        </w:rPr>
        <w:t>สิ้</w:t>
      </w:r>
      <w:r w:rsidRPr="00332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นสุด </w:t>
      </w:r>
    </w:p>
    <w:p w:rsidR="003C0D0D" w:rsidRDefault="003C0D0D" w:rsidP="003C0D0D">
      <w:pPr>
        <w:tabs>
          <w:tab w:val="left" w:pos="3765"/>
        </w:tabs>
        <w:rPr>
          <w:rFonts w:ascii="TH SarabunPSK" w:hAnsi="TH SarabunPSK" w:cs="TH SarabunPSK"/>
          <w:sz w:val="70"/>
          <w:szCs w:val="70"/>
        </w:rPr>
      </w:pPr>
      <w:r w:rsidRPr="008809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แผนภูมิที่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70"/>
          <w:szCs w:val="70"/>
        </w:rPr>
        <w:t xml:space="preserve"> </w:t>
      </w:r>
      <w:r w:rsidR="00900984" w:rsidRPr="00900984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แนวทางขั้นตอน</w:t>
      </w:r>
      <w:r w:rsidRPr="00086A76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การคัดกรองนักศึกษาแบ่งตามประเภทของปัญหา</w:t>
      </w:r>
    </w:p>
    <w:p w:rsidR="00503113" w:rsidRPr="00503113" w:rsidRDefault="00503113" w:rsidP="003C0D0D">
      <w:pPr>
        <w:tabs>
          <w:tab w:val="left" w:pos="3765"/>
        </w:tabs>
        <w:rPr>
          <w:rFonts w:ascii="TH SarabunPSK" w:hAnsi="TH SarabunPSK" w:cs="TH SarabunPSK"/>
          <w:sz w:val="32"/>
          <w:szCs w:val="32"/>
          <w:cs/>
        </w:rPr>
      </w:pP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489" style="position:absolute;margin-left:101.7pt;margin-top:.85pt;width:243.2pt;height:101.85pt;z-index:-251436032"/>
        </w:pict>
      </w:r>
    </w:p>
    <w:p w:rsidR="00D0134B" w:rsidRDefault="00D0134B" w:rsidP="00D0134B">
      <w:pPr>
        <w:ind w:right="-147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/>
          <w:sz w:val="32"/>
          <w:szCs w:val="32"/>
          <w:cs/>
        </w:rPr>
        <w:t>อาจารย์ที่ปรึกษาคัดกรองนักศึกษาที่มีปัญหา</w:t>
      </w:r>
    </w:p>
    <w:p w:rsidR="00D0134B" w:rsidRDefault="00D0134B" w:rsidP="00D0134B">
      <w:pPr>
        <w:ind w:right="-147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/>
          <w:sz w:val="32"/>
          <w:szCs w:val="32"/>
          <w:cs/>
        </w:rPr>
        <w:t xml:space="preserve">ด้านการเรียน </w:t>
      </w:r>
      <w:r w:rsidRPr="00D0134B">
        <w:rPr>
          <w:rFonts w:ascii="TH SarabunPSK" w:hAnsi="TH SarabunPSK" w:cs="TH SarabunPSK" w:hint="cs"/>
          <w:sz w:val="32"/>
          <w:szCs w:val="32"/>
          <w:cs/>
        </w:rPr>
        <w:t>การร่วมกิจกรรมเสริมหลักสูตร</w:t>
      </w:r>
    </w:p>
    <w:p w:rsidR="00D0134B" w:rsidRDefault="00D0134B" w:rsidP="00D0134B">
      <w:pPr>
        <w:ind w:right="-147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 w:hint="cs"/>
          <w:sz w:val="32"/>
          <w:szCs w:val="32"/>
          <w:cs/>
        </w:rPr>
        <w:t>ปัญหาสุขภาพ และเรื่องส่วนตัว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0D0D" w:rsidRDefault="00D0134B" w:rsidP="00D0134B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 w:rsidRPr="00D0134B">
        <w:rPr>
          <w:rFonts w:ascii="TH SarabunPSK" w:hAnsi="TH SarabunPSK" w:cs="TH SarabunPSK" w:hint="cs"/>
          <w:sz w:val="32"/>
          <w:szCs w:val="32"/>
          <w:cs/>
        </w:rPr>
        <w:t>ให้การช่วยเหลือแนะนำปรึกษา</w:t>
      </w:r>
    </w:p>
    <w:p w:rsidR="003C0D0D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7" type="#_x0000_t32" style="position:absolute;margin-left:225.95pt;margin-top:12.3pt;width:0;height:28.4pt;z-index:251698176" o:connectortype="straight">
            <v:stroke endarrow="block"/>
          </v:shape>
        </w:pict>
      </w: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2" type="#_x0000_t32" style="position:absolute;margin-left:491.6pt;margin-top:4.5pt;width:0;height:279.3pt;z-index:25168281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6" type="#_x0000_t32" style="position:absolute;margin-left:48.05pt;margin-top:4.5pt;width:443.55pt;height:0;z-index:2516869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5" type="#_x0000_t32" style="position:absolute;margin-left:394.45pt;margin-top:4.5pt;width:0;height:31.05pt;z-index:2516858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90" type="#_x0000_t32" style="position:absolute;margin-left:225.95pt;margin-top:7.15pt;width:0;height:28.4pt;z-index:2518814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4" type="#_x0000_t32" style="position:absolute;margin-left:48.05pt;margin-top:4.5pt;width:0;height:31pt;z-index:251684864" o:connectortype="straight">
            <v:stroke endarrow="block"/>
          </v:shape>
        </w:pict>
      </w: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86" type="#_x0000_t202" style="position:absolute;margin-left:-11.25pt;margin-top:17.4pt;width:112.95pt;height:128.7pt;z-index:251676672;mso-width-relative:margin;mso-height-relative:margin">
            <v:textbox style="mso-next-textbox:#_x0000_s1286">
              <w:txbxContent>
                <w:p w:rsidR="00BE3DB6" w:rsidRPr="0062212F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ปัญหาด้านการเรียน</w:t>
                  </w:r>
                </w:p>
                <w:p w:rsidR="00BE3DB6" w:rsidRDefault="00BE3DB6" w:rsidP="003C0D0D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อาจารย์ที่ปรึกษา</w:t>
                  </w:r>
                </w:p>
                <w:p w:rsidR="00BE3DB6" w:rsidRDefault="00BE3DB6" w:rsidP="003C0D0D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ให้คำปรึกษาแนะนำ</w:t>
                  </w:r>
                </w:p>
                <w:p w:rsidR="00BE3DB6" w:rsidRDefault="00BE3DB6" w:rsidP="00900984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ให้ความ</w:t>
                  </w: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ช่วยเหลือ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  <w:p w:rsidR="00BE3DB6" w:rsidRPr="0062212F" w:rsidRDefault="00BE3DB6" w:rsidP="00900984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ส่งต่อผู้เกี่ยวข้อง</w:t>
                  </w:r>
                </w:p>
                <w:p w:rsidR="00BE3DB6" w:rsidRPr="0062212F" w:rsidRDefault="00BE3DB6" w:rsidP="003C0D0D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221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BE3DB6" w:rsidRDefault="00BE3DB6" w:rsidP="003C0D0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  <w:p w:rsidR="00BE3DB6" w:rsidRDefault="00BE3DB6" w:rsidP="003C0D0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88" type="#_x0000_t202" style="position:absolute;margin-left:302.95pt;margin-top:-.6pt;width:172.85pt;height:162.7pt;z-index:251678720;mso-width-relative:margin;mso-height-relative:margin">
            <v:textbox style="mso-next-textbox:#_x0000_s1288">
              <w:txbxContent>
                <w:p w:rsidR="00BE3DB6" w:rsidRPr="001540DE" w:rsidRDefault="00BE3DB6" w:rsidP="003C0D0D">
                  <w:pPr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</w:rPr>
                  </w:pP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  <w:t>ปัญหาด้านสุขภาพ</w:t>
                  </w:r>
                </w:p>
                <w:p w:rsidR="00BE3DB6" w:rsidRDefault="00BE3DB6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อาจารย์ที่ปรึกษาติดตามผล</w:t>
                  </w:r>
                </w:p>
                <w:p w:rsidR="00BE3DB6" w:rsidRPr="001540DE" w:rsidRDefault="00BE3DB6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ตรวจ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สุขภาพประจำปี</w:t>
                  </w:r>
                </w:p>
                <w:p w:rsidR="00BE3DB6" w:rsidRDefault="00BE3DB6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กรณีนักศึกษามีโรคประจำตั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ว </w:t>
                  </w:r>
                </w:p>
                <w:p w:rsidR="00BE3DB6" w:rsidRDefault="00BE3DB6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ความ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ผิดปกติต่างๆ อาจารย์ที่ปรึกษา</w:t>
                  </w:r>
                </w:p>
                <w:p w:rsidR="00BE3DB6" w:rsidRDefault="00BE3DB6" w:rsidP="003C0D0D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เฝ้าระวังความรุนแรงและส่งต่อ</w:t>
                  </w:r>
                </w:p>
                <w:p w:rsidR="00BE3DB6" w:rsidRPr="001540DE" w:rsidRDefault="00BE3DB6" w:rsidP="00AC3770">
                  <w:pPr>
                    <w:ind w:right="-22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เพื่อการรักษา</w:t>
                  </w:r>
                </w:p>
                <w:p w:rsidR="00BE3DB6" w:rsidRPr="001540DE" w:rsidRDefault="00BE3DB6" w:rsidP="003C0D0D">
                  <w:pPr>
                    <w:ind w:right="-18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540D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เป็นที่ปรึกษาด้านสุขภาพและให้กำลังใจ</w:t>
                  </w:r>
                </w:p>
                <w:p w:rsidR="00BE3DB6" w:rsidRPr="003E20DF" w:rsidRDefault="00BE3DB6" w:rsidP="00E93CE7">
                  <w:pPr>
                    <w:ind w:right="-130"/>
                    <w:rPr>
                      <w:rFonts w:ascii="TH SarabunPSK" w:hAnsi="TH SarabunPSK" w:cs="TH SarabunPSK"/>
                      <w:cs/>
                    </w:rPr>
                  </w:pPr>
                  <w:r w:rsidRPr="003E20D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3E20DF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E20DF">
                    <w:rPr>
                      <w:rFonts w:ascii="TH SarabunPSK" w:hAnsi="TH SarabunPSK" w:cs="TH SarabunPSK" w:hint="cs"/>
                      <w:cs/>
                    </w:rPr>
                    <w:t>ส่งต่อผู้เกี่ยวข้อง</w:t>
                  </w:r>
                </w:p>
                <w:p w:rsidR="00BE3DB6" w:rsidRDefault="00BE3DB6" w:rsidP="003C0D0D">
                  <w:pPr>
                    <w:ind w:right="-181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BE3DB6" w:rsidRDefault="00BE3DB6" w:rsidP="003C0D0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87" type="#_x0000_t202" style="position:absolute;margin-left:117.3pt;margin-top:-.6pt;width:168.85pt;height:162.7pt;z-index:251677696;mso-width-relative:margin;mso-height-relative:margin">
            <v:textbox>
              <w:txbxContent>
                <w:p w:rsidR="00BE3DB6" w:rsidRPr="0062212F" w:rsidRDefault="00BE3DB6" w:rsidP="003C0D0D">
                  <w:pPr>
                    <w:ind w:left="-142" w:right="-109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7F4D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ปัญหาการร่วมกิจกรรมเสริมหลักสูตร</w:t>
                  </w:r>
                </w:p>
                <w:p w:rsidR="00BE3DB6" w:rsidRPr="00B30634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อาจารย์ที่ปรึกษาตรวจสอบ</w:t>
                  </w:r>
                </w:p>
                <w:p w:rsidR="00BE3DB6" w:rsidRPr="00B30634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การเข้าร่วมกิจกรรมจากสมุด</w:t>
                  </w:r>
                </w:p>
                <w:p w:rsidR="00BE3DB6" w:rsidRPr="00B30634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บันทึกความดีของนักศึกษา   </w:t>
                  </w:r>
                </w:p>
                <w:p w:rsidR="00BE3DB6" w:rsidRPr="00B30634" w:rsidRDefault="00BE3DB6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ให้คำปรึกษากับนักศึกษาเพื่อ</w:t>
                  </w:r>
                </w:p>
                <w:p w:rsidR="00BE3DB6" w:rsidRPr="00B30634" w:rsidRDefault="00BE3DB6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ให้นักศึกษาเห็นความสำคัญของ</w:t>
                  </w:r>
                </w:p>
                <w:p w:rsidR="00BE3DB6" w:rsidRDefault="00BE3DB6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3063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B3063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กิจกรรมเสริมหลักสูตร</w:t>
                  </w:r>
                </w:p>
                <w:p w:rsidR="00BE3DB6" w:rsidRPr="0062212F" w:rsidRDefault="00BE3DB6" w:rsidP="00E93CE7">
                  <w:pPr>
                    <w:ind w:right="-13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ส่งต่อผู้เกี่ยวข้อง</w:t>
                  </w:r>
                </w:p>
                <w:p w:rsidR="00BE3DB6" w:rsidRDefault="00BE3DB6" w:rsidP="003C0D0D">
                  <w:pPr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E3DB6" w:rsidRPr="00FF5380" w:rsidRDefault="00BE3DB6" w:rsidP="00FF5380">
                  <w:pPr>
                    <w:pStyle w:val="af0"/>
                    <w:ind w:right="-17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E3DB6" w:rsidRPr="0062212F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BE3DB6" w:rsidRPr="0062212F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221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9" type="#_x0000_t32" style="position:absolute;margin-left:394.45pt;margin-top:17.45pt;width:0;height:17.55pt;z-index:25168998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02" type="#_x0000_t32" style="position:absolute;margin-left:212.3pt;margin-top:17.45pt;width:0;height:17.55pt;z-index:251693056" o:connectortype="straight"/>
        </w:pict>
      </w: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1" type="#_x0000_t32" style="position:absolute;margin-left:55.85pt;margin-top:16.9pt;width:.05pt;height:26pt;z-index:2516920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00" type="#_x0000_t32" style="position:absolute;margin-left:55.85pt;margin-top:16.75pt;width:338.6pt;height:0;flip:x;z-index:251691008" o:connectortype="straight"/>
        </w:pict>
      </w: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89" type="#_x0000_t202" style="position:absolute;margin-left:-.4pt;margin-top:24.85pt;width:195.5pt;height:95.75pt;z-index:251679744;mso-width-relative:margin;mso-height-relative:margin">
            <v:textbox>
              <w:txbxContent>
                <w:p w:rsidR="00BE3DB6" w:rsidRPr="00136B85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36B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กรณีปัญหาของนักศึกษา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ยัง</w:t>
                  </w:r>
                  <w:r w:rsidRPr="00136B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คงมีอยู่ให้ส่งต่ออาจารย์แนะแนวเพื่อประสานอาจารย์ผู้เชี่ยวชาญทางจิตวิทยา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และกลุ่มงานที่เกี่ยวข้อง</w:t>
                  </w:r>
                  <w:r w:rsidRPr="00136B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ร่วมแก้ไข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และช่วยเหลือ</w:t>
                  </w:r>
                </w:p>
              </w:txbxContent>
            </v:textbox>
          </v:shape>
        </w:pict>
      </w: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0" type="#_x0000_t202" style="position:absolute;margin-left:267.95pt;margin-top:6.75pt;width:189.65pt;height:104.55pt;z-index:251680768;mso-width-relative:margin;mso-height-relative:margin">
            <v:textbox>
              <w:txbxContent>
                <w:p w:rsidR="00BE3DB6" w:rsidRPr="009148D0" w:rsidRDefault="00BE3DB6" w:rsidP="003C0D0D">
                  <w:pPr>
                    <w:rPr>
                      <w:rFonts w:ascii="TH SarabunPSK" w:hAnsi="TH SarabunPSK" w:cs="TH SarabunPSK"/>
                      <w:u w:val="single"/>
                    </w:rPr>
                  </w:pPr>
                  <w:r w:rsidRPr="009148D0">
                    <w:rPr>
                      <w:rFonts w:ascii="TH SarabunPSK" w:hAnsi="TH SarabunPSK" w:cs="TH SarabunPSK"/>
                      <w:u w:val="single"/>
                      <w:cs/>
                    </w:rPr>
                    <w:t>ปัญหาเรื่องส่วนตัว</w:t>
                  </w:r>
                </w:p>
                <w:p w:rsidR="00BE3DB6" w:rsidRPr="009148D0" w:rsidRDefault="00BE3DB6" w:rsidP="003C0D0D">
                  <w:pPr>
                    <w:rPr>
                      <w:rFonts w:ascii="TH SarabunPSK" w:hAnsi="TH SarabunPSK" w:cs="TH SarabunPSK"/>
                    </w:rPr>
                  </w:pPr>
                  <w:r w:rsidRPr="009148D0">
                    <w:rPr>
                      <w:rFonts w:ascii="TH SarabunPSK" w:hAnsi="TH SarabunPSK" w:cs="TH SarabunPSK"/>
                    </w:rPr>
                    <w:t xml:space="preserve">- </w:t>
                  </w:r>
                  <w:r w:rsidRPr="009148D0">
                    <w:rPr>
                      <w:rFonts w:ascii="TH SarabunPSK" w:hAnsi="TH SarabunPSK" w:cs="TH SarabunPSK"/>
                      <w:cs/>
                    </w:rPr>
                    <w:t>อาจารย์ที่ปรึกษาศึกษาประวัตินักศึกษา</w:t>
                  </w:r>
                </w:p>
                <w:p w:rsidR="00BE3DB6" w:rsidRPr="009148D0" w:rsidRDefault="00BE3DB6" w:rsidP="003C0D0D">
                  <w:pPr>
                    <w:rPr>
                      <w:rFonts w:ascii="TH SarabunPSK" w:hAnsi="TH SarabunPSK" w:cs="TH SarabunPSK"/>
                    </w:rPr>
                  </w:pPr>
                  <w:r w:rsidRPr="009148D0">
                    <w:rPr>
                      <w:rFonts w:ascii="TH SarabunPSK" w:hAnsi="TH SarabunPSK" w:cs="TH SarabunPSK"/>
                      <w:cs/>
                    </w:rPr>
                    <w:t xml:space="preserve">  จากระเบียนประวัตินักศึกษา</w:t>
                  </w:r>
                </w:p>
                <w:p w:rsidR="00BE3DB6" w:rsidRPr="009148D0" w:rsidRDefault="00BE3DB6" w:rsidP="003C0D0D">
                  <w:pPr>
                    <w:rPr>
                      <w:rFonts w:ascii="TH SarabunPSK" w:hAnsi="TH SarabunPSK" w:cs="TH SarabunPSK"/>
                    </w:rPr>
                  </w:pPr>
                  <w:r w:rsidRPr="009148D0">
                    <w:rPr>
                      <w:rFonts w:ascii="TH SarabunPSK" w:hAnsi="TH SarabunPSK" w:cs="TH SarabunPSK"/>
                      <w:cs/>
                    </w:rPr>
                    <w:t>- อาจารย์ที่ปรึกษาสร้างสัมพันธภาพ รับฟัง</w:t>
                  </w:r>
                </w:p>
                <w:p w:rsidR="00BE3DB6" w:rsidRPr="009148D0" w:rsidRDefault="00BE3DB6" w:rsidP="003C0D0D">
                  <w:pPr>
                    <w:rPr>
                      <w:cs/>
                    </w:rPr>
                  </w:pPr>
                  <w:r w:rsidRPr="009148D0">
                    <w:rPr>
                      <w:rFonts w:ascii="TH SarabunPSK" w:hAnsi="TH SarabunPSK" w:cs="TH SarabunPSK"/>
                      <w:cs/>
                    </w:rPr>
                    <w:t xml:space="preserve">  ปัญหาและให้การช่วยเหลือนักศึกษา</w:t>
                  </w:r>
                </w:p>
                <w:p w:rsidR="00BE3DB6" w:rsidRPr="003E20DF" w:rsidRDefault="00BE3DB6" w:rsidP="003E20DF">
                  <w:pPr>
                    <w:ind w:right="-130"/>
                    <w:rPr>
                      <w:rFonts w:ascii="TH SarabunPSK" w:hAnsi="TH SarabunPSK" w:cs="TH SarabunPSK"/>
                      <w:cs/>
                    </w:rPr>
                  </w:pPr>
                  <w:r w:rsidRPr="003E20DF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E20DF">
                    <w:rPr>
                      <w:rFonts w:ascii="TH SarabunPSK" w:hAnsi="TH SarabunPSK" w:cs="TH SarabunPSK" w:hint="cs"/>
                      <w:cs/>
                    </w:rPr>
                    <w:t>ส่งต่อผู้เกี่ยวข้อง</w:t>
                  </w:r>
                </w:p>
                <w:p w:rsidR="00BE3DB6" w:rsidRDefault="00BE3DB6" w:rsidP="003C0D0D"/>
              </w:txbxContent>
            </v:textbox>
          </v:shape>
        </w:pict>
      </w:r>
    </w:p>
    <w:p w:rsidR="003C0D0D" w:rsidRPr="0088096C" w:rsidRDefault="003C0D0D" w:rsidP="003C0D0D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3" type="#_x0000_t32" style="position:absolute;margin-left:457.6pt;margin-top:12.6pt;width:34pt;height:0;flip:x;z-index:2516838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93" type="#_x0000_t32" style="position:absolute;margin-left:195.1pt;margin-top:12.6pt;width:72.85pt;height:0;flip:x;z-index:251882496" o:connectortype="straight">
            <v:stroke endarrow="block"/>
          </v:shape>
        </w:pict>
      </w: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3C0D0D" w:rsidP="003C0D0D">
      <w:pPr>
        <w:ind w:right="-613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7" type="#_x0000_t32" style="position:absolute;margin-left:55.85pt;margin-top:12.1pt;width:0;height:40.8pt;z-index:251687936" o:connectortype="straight">
            <v:stroke endarrow="block"/>
          </v:shape>
        </w:pict>
      </w: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6" type="#_x0000_t32" style="position:absolute;margin-left:372pt;margin-top:2.8pt;width:0;height:30pt;z-index:251697152" o:connectortype="straight">
            <v:stroke endarrow="block"/>
          </v:shape>
        </w:pict>
      </w:r>
    </w:p>
    <w:p w:rsidR="003C0D0D" w:rsidRPr="00D5623A" w:rsidRDefault="003C0D0D" w:rsidP="003C0D0D">
      <w:pPr>
        <w:tabs>
          <w:tab w:val="left" w:pos="6524"/>
        </w:tabs>
        <w:ind w:right="-613"/>
        <w:rPr>
          <w:rFonts w:ascii="TH SarabunPSK" w:hAnsi="TH SarabunPSK" w:cs="TH SarabunPSK"/>
          <w:sz w:val="16"/>
          <w:szCs w:val="16"/>
        </w:rPr>
      </w:pPr>
      <w:r w:rsidRPr="00D5623A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</w:t>
      </w:r>
    </w:p>
    <w:p w:rsidR="007701A1" w:rsidRDefault="00FD7656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8" type="#_x0000_t202" style="position:absolute;left:0;text-align:left;margin-left:263.45pt;margin-top:7.7pt;width:212.35pt;height:85.45pt;z-index:251688960;mso-width-relative:margin;mso-height-relative:margin">
            <v:textbox style="mso-next-textbox:#_x0000_s1298">
              <w:txbxContent>
                <w:p w:rsidR="00BE3DB6" w:rsidRDefault="00BE3DB6" w:rsidP="003C0D0D">
                  <w:pPr>
                    <w:rPr>
                      <w:rFonts w:ascii="TH SarabunPSK" w:hAnsi="TH SarabunPSK" w:cs="TH SarabunPSK"/>
                    </w:rPr>
                  </w:pPr>
                  <w:r w:rsidRPr="005340CD">
                    <w:rPr>
                      <w:rFonts w:ascii="TH SarabunPSK" w:hAnsi="TH SarabunPSK" w:cs="TH SarabunPSK" w:hint="cs"/>
                      <w:cs/>
                    </w:rPr>
                    <w:t>- อาจารย์ที่ปรึกษาบันทึกในแฟ้มคู่มืออาจารย์ที่ปรึกษา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</w:p>
                <w:p w:rsidR="00BE3DB6" w:rsidRPr="005340CD" w:rsidRDefault="00BE3DB6" w:rsidP="003C0D0D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5340CD">
                    <w:rPr>
                      <w:rFonts w:ascii="TH SarabunPSK" w:hAnsi="TH SarabunPSK" w:cs="TH SarabunPSK" w:hint="cs"/>
                      <w:cs/>
                    </w:rPr>
                    <w:t>และแฟ้มคู่มือระเบียนประวัตินักศึกษา</w:t>
                  </w:r>
                </w:p>
                <w:p w:rsidR="00BE3DB6" w:rsidRDefault="00BE3DB6" w:rsidP="003C0D0D">
                  <w:pPr>
                    <w:rPr>
                      <w:rFonts w:ascii="TH SarabunPSK" w:hAnsi="TH SarabunPSK" w:cs="TH SarabunPSK"/>
                    </w:rPr>
                  </w:pPr>
                  <w:r w:rsidRPr="005340CD">
                    <w:rPr>
                      <w:rFonts w:ascii="TH SarabunPSK" w:hAnsi="TH SarabunPSK" w:cs="TH SarabunPSK" w:hint="cs"/>
                      <w:cs/>
                    </w:rPr>
                    <w:t xml:space="preserve">- </w:t>
                  </w:r>
                  <w:r w:rsidRPr="005340CD">
                    <w:rPr>
                      <w:rFonts w:ascii="TH SarabunPSK" w:hAnsi="TH SarabunPSK" w:cs="TH SarabunPSK"/>
                      <w:cs/>
                    </w:rPr>
                    <w:t>อาจารย์แนะแนวติดตามและรวบรวมเอกสารสรุปผล</w:t>
                  </w:r>
                </w:p>
                <w:p w:rsidR="00BE3DB6" w:rsidRPr="005340CD" w:rsidRDefault="00BE3DB6" w:rsidP="003C0D0D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5340CD">
                    <w:rPr>
                      <w:rFonts w:ascii="TH SarabunPSK" w:hAnsi="TH SarabunPSK" w:cs="TH SarabunPSK"/>
                      <w:cs/>
                    </w:rPr>
                    <w:t>การดำเนินงาน</w:t>
                  </w:r>
                  <w:r w:rsidRPr="005340CD">
                    <w:rPr>
                      <w:rFonts w:ascii="TH SarabunPSK" w:hAnsi="TH SarabunPSK" w:cs="TH SarabunPSK" w:hint="cs"/>
                      <w:cs/>
                    </w:rPr>
                    <w:t>ในรายบุคคลและทุกภาคการศึกษา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1" type="#_x0000_t202" style="position:absolute;left:0;text-align:left;margin-left:-.4pt;margin-top:9.55pt;width:186.65pt;height:70.55pt;z-index:251681792;mso-width-relative:margin;mso-height-relative:margin">
            <v:textbox style="mso-next-textbox:#_x0000_s1291">
              <w:txbxContent>
                <w:p w:rsidR="00BE3DB6" w:rsidRPr="00A95C96" w:rsidRDefault="00BE3DB6" w:rsidP="003C0D0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95C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ถ้าปัญหามีความเสี่ยงสูง/ซับซ้อน/รุนแรง เสนอรองผู้อำนวยการกลุ่มงานกิจการ</w:t>
                  </w:r>
                </w:p>
                <w:p w:rsidR="00BE3DB6" w:rsidRPr="00A95C96" w:rsidRDefault="00BE3DB6" w:rsidP="003C0D0D">
                  <w:pPr>
                    <w:ind w:right="-2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95C9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นักศึกษาเพื่อเสนอผู้อำนวยการ</w:t>
                  </w:r>
                </w:p>
              </w:txbxContent>
            </v:textbox>
          </v:shape>
        </w:pict>
      </w:r>
      <w:r w:rsidR="003C0D0D" w:rsidRPr="0088096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7701A1" w:rsidRDefault="007701A1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</w:p>
    <w:p w:rsidR="007701A1" w:rsidRDefault="00FD7656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5" type="#_x0000_t32" style="position:absolute;left:0;text-align:left;margin-left:186.25pt;margin-top:3.05pt;width:77.2pt;height:.05pt;z-index:251696128" o:connectortype="straight">
            <v:stroke endarrow="block"/>
          </v:shape>
        </w:pict>
      </w:r>
    </w:p>
    <w:p w:rsidR="007701A1" w:rsidRDefault="007701A1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</w:p>
    <w:p w:rsidR="007701A1" w:rsidRDefault="007701A1" w:rsidP="003C0D0D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86" type="#_x0000_t32" style="position:absolute;margin-left:316.1pt;margin-top:2.75pt;width:0;height:16.9pt;z-index:251878400" o:connectortype="straight">
            <v:stroke endarrow="block"/>
          </v:shape>
        </w:pict>
      </w:r>
    </w:p>
    <w:p w:rsidR="003C0D0D" w:rsidRPr="0088096C" w:rsidRDefault="00FD7656" w:rsidP="003C0D0D">
      <w:pPr>
        <w:ind w:right="-613"/>
        <w:rPr>
          <w:rFonts w:ascii="TH SarabunPSK" w:hAnsi="TH SarabunPSK" w:cs="TH SarabunPSK"/>
          <w:sz w:val="32"/>
          <w:szCs w:val="32"/>
        </w:rPr>
      </w:pPr>
      <w:r w:rsidRPr="00FD7656">
        <w:rPr>
          <w:rFonts w:ascii="TH SarabunPSK" w:hAnsi="TH SarabunPSK" w:cs="TH SarabunPSK"/>
          <w:noProof/>
          <w:sz w:val="16"/>
          <w:szCs w:val="16"/>
        </w:rPr>
        <w:pict>
          <v:oval id="_x0000_s1303" style="position:absolute;margin-left:141.35pt;margin-top:1.55pt;width:345.7pt;height:54.75pt;z-index:-251622400"/>
        </w:pict>
      </w:r>
    </w:p>
    <w:p w:rsidR="007701A1" w:rsidRPr="0088096C" w:rsidRDefault="007701A1" w:rsidP="007701A1">
      <w:pPr>
        <w:tabs>
          <w:tab w:val="left" w:pos="6524"/>
        </w:tabs>
        <w:ind w:left="1440" w:right="-851"/>
        <w:rPr>
          <w:rFonts w:ascii="TH SarabunPSK" w:hAnsi="TH SarabunPSK" w:cs="TH SarabunPSK"/>
          <w:sz w:val="32"/>
          <w:szCs w:val="32"/>
        </w:rPr>
      </w:pPr>
      <w:r w:rsidRPr="0088096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8096C">
        <w:rPr>
          <w:rFonts w:ascii="TH SarabunPSK" w:hAnsi="TH SarabunPSK" w:cs="TH SarabunPSK"/>
          <w:sz w:val="32"/>
          <w:szCs w:val="32"/>
          <w:cs/>
        </w:rPr>
        <w:t xml:space="preserve"> อาจารย์แนะแนวและอาจารย์ที่ปรึกษาจัดเก็บเอกสารให้ข้อมูลเป็นความลับ</w:t>
      </w:r>
    </w:p>
    <w:p w:rsidR="003C0D0D" w:rsidRDefault="003C0D0D" w:rsidP="003C0D0D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E21F73" w:rsidRDefault="00E21F73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1F7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ข้อแนะนำในการบันทึกการพบนักศึกษา</w:t>
      </w:r>
    </w:p>
    <w:p w:rsidR="00E21F73" w:rsidRPr="00E21F73" w:rsidRDefault="00E21F73" w:rsidP="00E21F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1F73" w:rsidRPr="007D3A10" w:rsidRDefault="00E21F73" w:rsidP="00E21F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1F73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อาจารย์ที่ปรึกษาบันทึกการพบหรือให้คำปรึกษากับนักศึกษาทุกครั้ง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>ในคู่มืออาจารย์ที่ปรึกษา</w:t>
      </w: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และคู่มือระเบียนประวัตินักศึกษา</w:t>
      </w:r>
    </w:p>
    <w:p w:rsidR="00E21F73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อาจารย์สามารถ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7D3A10">
        <w:rPr>
          <w:rFonts w:ascii="TH SarabunPSK" w:hAnsi="TH SarabunPSK" w:cs="TH SarabunPSK"/>
          <w:sz w:val="32"/>
          <w:szCs w:val="32"/>
          <w:cs/>
        </w:rPr>
        <w:t>ติดต่อนักศึกษาได้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>โดยป้ายประกาศ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พบกันโดยตรง ทางโทรศัพท์  </w:t>
      </w: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</w:rPr>
        <w:t xml:space="preserve">Line </w:t>
      </w:r>
      <w:r w:rsidR="005A4075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</w:rPr>
        <w:t>Facebook</w:t>
      </w:r>
    </w:p>
    <w:p w:rsidR="00E21F73" w:rsidRPr="007D3A10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อาจารย์สามารถพบนักศึกษาได้ในวันพฤหัสบ่ายช่วงงานกิจการนักศึกษา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อย่างน้อยเดือนละ 1 ครั้ง</w:t>
      </w:r>
    </w:p>
    <w:p w:rsidR="00E21F73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เมื่อท่านพบนักศึกษาของท่านมีปัญหาด้านต่างๆ ให้บันทึกเป็น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ด้าน คือ ด้านการเรียน  </w:t>
      </w: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ด้านสุขภาพ</w:t>
      </w:r>
      <w:r w:rsidRPr="007D3A10"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>ด้านกิจกรรมเสริมหลักสูตร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ด้านการทำงานนอกเวลา</w:t>
      </w:r>
    </w:p>
    <w:p w:rsidR="007E637E" w:rsidRDefault="00E21F73" w:rsidP="00E21F73">
      <w:pPr>
        <w:pStyle w:val="af0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626AD3">
        <w:rPr>
          <w:rFonts w:ascii="TH SarabunPSK" w:hAnsi="TH SarabunPSK" w:cs="TH SarabunPSK"/>
          <w:sz w:val="32"/>
          <w:szCs w:val="32"/>
          <w:cs/>
        </w:rPr>
        <w:t>เมื่อสิ้นสุดภาคการศึกษาให้อาจารย์ทุกท่านสรุป</w:t>
      </w:r>
      <w:r w:rsidR="007E637E">
        <w:rPr>
          <w:rFonts w:ascii="TH SarabunPSK" w:hAnsi="TH SarabunPSK" w:cs="TH SarabunPSK" w:hint="cs"/>
          <w:sz w:val="32"/>
          <w:szCs w:val="32"/>
          <w:cs/>
        </w:rPr>
        <w:t xml:space="preserve">ผลการช่วยเหลือ </w:t>
      </w:r>
      <w:r w:rsidRPr="00626AD3">
        <w:rPr>
          <w:rFonts w:ascii="TH SarabunPSK" w:hAnsi="TH SarabunPSK" w:cs="TH SarabunPSK" w:hint="cs"/>
          <w:sz w:val="32"/>
          <w:szCs w:val="32"/>
          <w:cs/>
        </w:rPr>
        <w:t>แล</w:t>
      </w:r>
      <w:r w:rsidR="007E637E">
        <w:rPr>
          <w:rFonts w:ascii="TH SarabunPSK" w:hAnsi="TH SarabunPSK" w:cs="TH SarabunPSK" w:hint="cs"/>
          <w:sz w:val="32"/>
          <w:szCs w:val="32"/>
          <w:cs/>
        </w:rPr>
        <w:t>ะ</w:t>
      </w:r>
      <w:r w:rsidRPr="00626AD3">
        <w:rPr>
          <w:rFonts w:ascii="TH SarabunPSK" w:hAnsi="TH SarabunPSK" w:cs="TH SarabunPSK" w:hint="cs"/>
          <w:sz w:val="32"/>
          <w:szCs w:val="32"/>
          <w:cs/>
        </w:rPr>
        <w:t>การให้คำปรึกษา</w:t>
      </w:r>
      <w:r w:rsidRPr="00626AD3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E21F73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626AD3">
        <w:rPr>
          <w:rFonts w:ascii="TH SarabunPSK" w:hAnsi="TH SarabunPSK" w:cs="TH SarabunPSK"/>
          <w:sz w:val="32"/>
          <w:szCs w:val="32"/>
          <w:cs/>
        </w:rPr>
        <w:t>ในความดูแลของท่านส่งงานแนะแนวเพื่อนำปัญหามาพิจารณาแก้ไขในภาพรวมต่อไป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637E" w:rsidRDefault="007E637E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ปีละ 2 ครั้ง </w:t>
      </w:r>
    </w:p>
    <w:p w:rsidR="007E637E" w:rsidRDefault="007E637E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ครั้งที่ 1  คือ  </w:t>
      </w:r>
      <w:r w:rsidR="00E21F73" w:rsidRPr="00626AD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21F73" w:rsidRPr="00626AD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1F73" w:rsidRPr="00626AD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 w:rsidR="00E21F73" w:rsidRPr="00626AD3"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3325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E21F73" w:rsidRPr="00626AD3">
        <w:rPr>
          <w:rFonts w:ascii="TH SarabunPSK" w:hAnsi="TH SarabunPSK" w:cs="TH SarabunPSK"/>
          <w:sz w:val="32"/>
          <w:szCs w:val="32"/>
        </w:rPr>
        <w:t xml:space="preserve"> </w:t>
      </w:r>
      <w:r w:rsidR="00E21F73" w:rsidRPr="00626AD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1F73" w:rsidRPr="00626AD3" w:rsidRDefault="007E637E" w:rsidP="00E21F73">
      <w:pPr>
        <w:pStyle w:val="af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ครั้งที่ 2  คือ  </w:t>
      </w:r>
      <w:r w:rsidR="00E21F73" w:rsidRPr="00626AD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E21F73" w:rsidRPr="00626AD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1F73" w:rsidRPr="00626AD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E21F73" w:rsidRPr="00626A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</w:p>
    <w:p w:rsidR="00E21F73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E21F73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E21F73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E21F73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</w:p>
    <w:p w:rsidR="00E21F73" w:rsidRPr="007D3A10" w:rsidRDefault="00E21F73" w:rsidP="00E21F73">
      <w:pPr>
        <w:pStyle w:val="af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3A10">
        <w:rPr>
          <w:rFonts w:ascii="TH SarabunPSK" w:hAnsi="TH SarabunPSK" w:cs="TH SarabunPSK"/>
          <w:sz w:val="32"/>
          <w:szCs w:val="32"/>
          <w:cs/>
        </w:rPr>
        <w:t xml:space="preserve"> ขอขอบคุณอาจารย์ทุกท่านที่ดูแลนักศึกษาเป็นอย่างดี</w:t>
      </w: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E21F73" w:rsidRDefault="00E21F73" w:rsidP="00DA6867">
      <w:pPr>
        <w:rPr>
          <w:rFonts w:ascii="TH SarabunPSK" w:hAnsi="TH SarabunPSK" w:cs="TH SarabunPSK"/>
        </w:rPr>
      </w:pPr>
    </w:p>
    <w:p w:rsidR="00DD1160" w:rsidRDefault="0053328E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แบบสรุปการคัดกรองนักศึกษาเป็นรายบุคคล </w:t>
      </w:r>
      <w:r w:rsidR="00300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สำหรับอาจารย์ที่ปรึกษา </w:t>
      </w:r>
    </w:p>
    <w:p w:rsidR="0053328E" w:rsidRDefault="0053328E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</w:t>
      </w:r>
      <w:r w:rsidR="00DD116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DD1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 w:rsidRPr="00E21F73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F088B" w:rsidRPr="007D3A10" w:rsidRDefault="000F088B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28E" w:rsidRPr="007D3A10" w:rsidRDefault="00FD7656" w:rsidP="0053328E">
      <w:pPr>
        <w:rPr>
          <w:rFonts w:ascii="TH SarabunPSK" w:hAnsi="TH SarabunPSK" w:cs="TH SarabunPSK"/>
          <w:b/>
          <w:bCs/>
          <w:sz w:val="32"/>
          <w:szCs w:val="32"/>
        </w:rPr>
      </w:pPr>
      <w:r w:rsidRPr="00FD7656">
        <w:rPr>
          <w:rFonts w:ascii="TH SarabunPSK" w:hAnsi="TH SarabunPSK" w:cs="TH SarabunPSK"/>
          <w:noProof/>
          <w:sz w:val="32"/>
          <w:szCs w:val="32"/>
        </w:rPr>
        <w:pict>
          <v:shape id="_x0000_s1279" type="#_x0000_t202" style="position:absolute;margin-left:420pt;margin-top:13.85pt;width:36pt;height:36pt;z-index:251667456" filled="f" stroked="f">
            <v:textbox style="mso-next-textbox:#_x0000_s1279">
              <w:txbxContent>
                <w:p w:rsidR="00BE3DB6" w:rsidRDefault="00BE3DB6" w:rsidP="0053328E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8" type="#_x0000_t202" style="position:absolute;margin-left:168pt;margin-top:13.85pt;width:36pt;height:36pt;z-index:251666432" filled="f" stroked="f">
            <v:textbox style="mso-next-textbox:#_x0000_s1278">
              <w:txbxContent>
                <w:p w:rsidR="00BE3DB6" w:rsidRDefault="00BE3DB6" w:rsidP="0053328E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 w:rsidR="0053328E" w:rsidRPr="007D3A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53328E" w:rsidRDefault="0053328E" w:rsidP="0053328E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ช่องสรุปข้อมูลทุกด้าน ถ้าทุกด้านปกติ ให้         ในช่องปกติ ถ้าด้านใดด้านหนึ่ง เสี่ยง </w:t>
      </w:r>
      <w:r w:rsidRPr="007D3A10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  <w:cs/>
        </w:rPr>
        <w:t>มีปัญหา ให้ขีด                               ในช่อง</w:t>
      </w:r>
      <w:r w:rsidR="001A1F81">
        <w:rPr>
          <w:rFonts w:ascii="TH SarabunPSK" w:hAnsi="TH SarabunPSK" w:cs="TH SarabunPSK" w:hint="cs"/>
          <w:sz w:val="32"/>
          <w:szCs w:val="32"/>
          <w:cs/>
        </w:rPr>
        <w:t>ต้องได้รับความช่วยเหลือ</w:t>
      </w:r>
    </w:p>
    <w:p w:rsidR="006F41C0" w:rsidRPr="007D3A10" w:rsidRDefault="006F41C0" w:rsidP="0053328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31"/>
        <w:gridCol w:w="258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</w:tblGrid>
      <w:tr w:rsidR="001A1F81" w:rsidTr="00C65AF0">
        <w:tc>
          <w:tcPr>
            <w:tcW w:w="531" w:type="dxa"/>
            <w:vMerge w:val="restart"/>
          </w:tcPr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F81" w:rsidRDefault="001A1F81" w:rsidP="009A75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88" w:type="dxa"/>
            <w:vMerge w:val="restart"/>
          </w:tcPr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1A1F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F81" w:rsidRDefault="001A1F81" w:rsidP="009A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</w:tc>
        <w:tc>
          <w:tcPr>
            <w:tcW w:w="567" w:type="dxa"/>
            <w:vMerge w:val="restart"/>
          </w:tcPr>
          <w:p w:rsidR="009A75B4" w:rsidRDefault="009A75B4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75B4" w:rsidRDefault="009A75B4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1F81" w:rsidRDefault="001A1F81" w:rsidP="009A75B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  <w:tc>
          <w:tcPr>
            <w:tcW w:w="851" w:type="dxa"/>
            <w:gridSpan w:val="2"/>
          </w:tcPr>
          <w:p w:rsidR="00E35AC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การเรียน</w:t>
            </w:r>
          </w:p>
        </w:tc>
        <w:tc>
          <w:tcPr>
            <w:tcW w:w="850" w:type="dxa"/>
            <w:gridSpan w:val="2"/>
          </w:tcPr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ด้านสุขภาพ</w:t>
            </w:r>
          </w:p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(ร่างกาย/จิตใจ)</w:t>
            </w:r>
          </w:p>
        </w:tc>
        <w:tc>
          <w:tcPr>
            <w:tcW w:w="851" w:type="dxa"/>
            <w:gridSpan w:val="2"/>
          </w:tcPr>
          <w:p w:rsidR="001A1F81" w:rsidRPr="00C65AF0" w:rsidRDefault="001A1F81" w:rsidP="00BE3DB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ด้านพฤติกรรม</w:t>
            </w:r>
          </w:p>
        </w:tc>
        <w:tc>
          <w:tcPr>
            <w:tcW w:w="850" w:type="dxa"/>
            <w:gridSpan w:val="2"/>
          </w:tcPr>
          <w:p w:rsidR="001A1F81" w:rsidRPr="00C65AF0" w:rsidRDefault="001A1F81" w:rsidP="00BE3DB6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ด้านร่วมกิจกรรมเสริมหลักสูตร</w:t>
            </w:r>
          </w:p>
        </w:tc>
        <w:tc>
          <w:tcPr>
            <w:tcW w:w="851" w:type="dxa"/>
            <w:gridSpan w:val="2"/>
          </w:tcPr>
          <w:p w:rsidR="001A1F81" w:rsidRPr="00C65AF0" w:rsidRDefault="001A1F81" w:rsidP="00BE3DB6">
            <w:pPr>
              <w:jc w:val="center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ด้านการทำงานนอกเวลา</w:t>
            </w:r>
          </w:p>
        </w:tc>
        <w:tc>
          <w:tcPr>
            <w:tcW w:w="1984" w:type="dxa"/>
            <w:vMerge w:val="restart"/>
          </w:tcPr>
          <w:p w:rsidR="009A75B4" w:rsidRDefault="009A75B4" w:rsidP="009A75B4">
            <w:pPr>
              <w:jc w:val="center"/>
              <w:rPr>
                <w:rFonts w:ascii="TH SarabunPSK" w:hAnsi="TH SarabunPSK" w:cs="TH SarabunPSK"/>
              </w:rPr>
            </w:pPr>
          </w:p>
          <w:p w:rsidR="009A75B4" w:rsidRDefault="009A75B4" w:rsidP="009A75B4">
            <w:pPr>
              <w:jc w:val="center"/>
              <w:rPr>
                <w:rFonts w:ascii="TH SarabunPSK" w:hAnsi="TH SarabunPSK" w:cs="TH SarabunPSK"/>
              </w:rPr>
            </w:pPr>
          </w:p>
          <w:p w:rsidR="009A75B4" w:rsidRDefault="009A75B4" w:rsidP="009A75B4">
            <w:pPr>
              <w:jc w:val="center"/>
              <w:rPr>
                <w:rFonts w:ascii="TH SarabunPSK" w:hAnsi="TH SarabunPSK" w:cs="TH SarabunPSK"/>
              </w:rPr>
            </w:pPr>
          </w:p>
          <w:p w:rsidR="001A1F81" w:rsidRPr="001A1F81" w:rsidRDefault="001A1F81" w:rsidP="009A75B4">
            <w:pPr>
              <w:jc w:val="center"/>
              <w:rPr>
                <w:rFonts w:ascii="TH SarabunPSK" w:hAnsi="TH SarabunPSK" w:cs="TH SarabunPSK"/>
                <w:cs/>
              </w:rPr>
            </w:pPr>
            <w:r w:rsidRPr="009A75B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ผลการช่วยเหลือ</w:t>
            </w:r>
          </w:p>
        </w:tc>
      </w:tr>
      <w:tr w:rsidR="001A1F81" w:rsidTr="009A75B4">
        <w:trPr>
          <w:cantSplit/>
          <w:trHeight w:val="1824"/>
        </w:trPr>
        <w:tc>
          <w:tcPr>
            <w:tcW w:w="531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1A1F81" w:rsidRDefault="001A1F81" w:rsidP="001A1F81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1984" w:type="dxa"/>
            <w:vMerge/>
          </w:tcPr>
          <w:p w:rsidR="001A1F81" w:rsidRDefault="001A1F81" w:rsidP="0053328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A1F81" w:rsidRPr="00E35AC0" w:rsidTr="00C65AF0">
        <w:tc>
          <w:tcPr>
            <w:tcW w:w="531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1A1F81" w:rsidRPr="00E35AC0" w:rsidRDefault="001A1F81" w:rsidP="0053328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แบบสรุปการคัดกรองนักศึกษาเป็นรายบุคคล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สำหรับอาจารย์ที่ปรึกษา </w:t>
      </w:r>
    </w:p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35AC0" w:rsidRPr="007D3A1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AC0" w:rsidRPr="007D3A10" w:rsidRDefault="00FD7656" w:rsidP="00E35AC0">
      <w:pPr>
        <w:rPr>
          <w:rFonts w:ascii="TH SarabunPSK" w:hAnsi="TH SarabunPSK" w:cs="TH SarabunPSK"/>
          <w:b/>
          <w:bCs/>
          <w:sz w:val="32"/>
          <w:szCs w:val="32"/>
        </w:rPr>
      </w:pPr>
      <w:r w:rsidRPr="00FD7656">
        <w:rPr>
          <w:rFonts w:ascii="TH SarabunPSK" w:hAnsi="TH SarabunPSK" w:cs="TH SarabunPSK"/>
          <w:noProof/>
          <w:sz w:val="32"/>
          <w:szCs w:val="32"/>
        </w:rPr>
        <w:pict>
          <v:shape id="_x0000_s1496" type="#_x0000_t202" style="position:absolute;margin-left:420pt;margin-top:13.85pt;width:36pt;height:36pt;z-index:251885568" filled="f" stroked="f">
            <v:textbox style="mso-next-textbox:#_x0000_s1496">
              <w:txbxContent>
                <w:p w:rsidR="00BE3DB6" w:rsidRDefault="00BE3DB6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95" type="#_x0000_t202" style="position:absolute;margin-left:168pt;margin-top:13.85pt;width:36pt;height:36pt;z-index:251884544" filled="f" stroked="f">
            <v:textbox style="mso-next-textbox:#_x0000_s1495">
              <w:txbxContent>
                <w:p w:rsidR="00BE3DB6" w:rsidRDefault="00BE3DB6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 w:rsidR="00E35AC0" w:rsidRPr="007D3A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35AC0" w:rsidRDefault="00E35AC0" w:rsidP="00E35AC0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ช่องสรุปข้อมูลทุกด้าน ถ้าทุกด้านปกติ ให้         ในช่องปกติ ถ้าด้านใดด้านหนึ่ง เสี่ยง </w:t>
      </w:r>
      <w:r w:rsidRPr="007D3A10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  <w:cs/>
        </w:rPr>
        <w:t>มีปัญหา ให้ขีด                               ในช่อง</w:t>
      </w:r>
      <w:r>
        <w:rPr>
          <w:rFonts w:ascii="TH SarabunPSK" w:hAnsi="TH SarabunPSK" w:cs="TH SarabunPSK" w:hint="cs"/>
          <w:sz w:val="32"/>
          <w:szCs w:val="32"/>
          <w:cs/>
        </w:rPr>
        <w:t>ต้องได้รับความช่วยเหลือ</w:t>
      </w:r>
    </w:p>
    <w:p w:rsidR="00E35AC0" w:rsidRPr="007D3A10" w:rsidRDefault="00E35AC0" w:rsidP="00E35AC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31"/>
        <w:gridCol w:w="258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</w:tblGrid>
      <w:tr w:rsidR="00E35AC0" w:rsidTr="00BE3DB6">
        <w:tc>
          <w:tcPr>
            <w:tcW w:w="531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88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</w:tc>
        <w:tc>
          <w:tcPr>
            <w:tcW w:w="567" w:type="dxa"/>
            <w:vMerge w:val="restart"/>
          </w:tcPr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  <w:tc>
          <w:tcPr>
            <w:tcW w:w="851" w:type="dxa"/>
            <w:gridSpan w:val="2"/>
          </w:tcPr>
          <w:p w:rsidR="00E35AC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การเรียน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ด้านสุขภาพ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(ร่างกาย/จิตใจ)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ด้านพฤติกรรม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ind w:right="-108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ด้านร่วมกิจกรรมเสริมหลักสูตร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ด้านการทำงานนอกเวลา</w:t>
            </w:r>
          </w:p>
        </w:tc>
        <w:tc>
          <w:tcPr>
            <w:tcW w:w="1984" w:type="dxa"/>
            <w:vMerge w:val="restart"/>
          </w:tcPr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Pr="001A1F81" w:rsidRDefault="00E35AC0" w:rsidP="00BE3DB6">
            <w:pPr>
              <w:jc w:val="center"/>
              <w:rPr>
                <w:rFonts w:ascii="TH SarabunPSK" w:hAnsi="TH SarabunPSK" w:cs="TH SarabunPSK"/>
                <w:cs/>
              </w:rPr>
            </w:pPr>
            <w:r w:rsidRPr="009A75B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ผลการช่วยเหลือ</w:t>
            </w:r>
          </w:p>
        </w:tc>
      </w:tr>
      <w:tr w:rsidR="00E35AC0" w:rsidTr="00BE3DB6">
        <w:trPr>
          <w:cantSplit/>
          <w:trHeight w:val="1824"/>
        </w:trPr>
        <w:tc>
          <w:tcPr>
            <w:tcW w:w="531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1984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แบบสรุปการคัดกรองนักศึกษาเป็นรายบุคคล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สำหรับอาจารย์ที่ปรึกษา </w:t>
      </w:r>
    </w:p>
    <w:p w:rsidR="00E35AC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1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35AC0" w:rsidRPr="007D3A10" w:rsidRDefault="00E35AC0" w:rsidP="00E35A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AC0" w:rsidRPr="007D3A10" w:rsidRDefault="00FD7656" w:rsidP="00E35AC0">
      <w:pPr>
        <w:rPr>
          <w:rFonts w:ascii="TH SarabunPSK" w:hAnsi="TH SarabunPSK" w:cs="TH SarabunPSK"/>
          <w:b/>
          <w:bCs/>
          <w:sz w:val="32"/>
          <w:szCs w:val="32"/>
        </w:rPr>
      </w:pPr>
      <w:r w:rsidRPr="00FD7656">
        <w:rPr>
          <w:rFonts w:ascii="TH SarabunPSK" w:hAnsi="TH SarabunPSK" w:cs="TH SarabunPSK"/>
          <w:noProof/>
          <w:sz w:val="32"/>
          <w:szCs w:val="32"/>
        </w:rPr>
        <w:pict>
          <v:shape id="_x0000_s1498" type="#_x0000_t202" style="position:absolute;margin-left:420pt;margin-top:13.85pt;width:36pt;height:36pt;z-index:251888640" filled="f" stroked="f">
            <v:textbox style="mso-next-textbox:#_x0000_s1498">
              <w:txbxContent>
                <w:p w:rsidR="00BE3DB6" w:rsidRDefault="00BE3DB6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497" type="#_x0000_t202" style="position:absolute;margin-left:168pt;margin-top:13.85pt;width:36pt;height:36pt;z-index:251887616" filled="f" stroked="f">
            <v:textbox style="mso-next-textbox:#_x0000_s1497">
              <w:txbxContent>
                <w:p w:rsidR="00BE3DB6" w:rsidRDefault="00BE3DB6" w:rsidP="00E35AC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50"/>
                      <w:szCs w:val="50"/>
                    </w:rPr>
                    <w:sym w:font="Wingdings 2" w:char="F052"/>
                  </w:r>
                  <w:r>
                    <w:rPr>
                      <w:rFonts w:hint="cs"/>
                      <w:sz w:val="60"/>
                      <w:szCs w:val="60"/>
                    </w:rPr>
                    <w:sym w:font="Wingdings 2" w:char="F050"/>
                  </w:r>
                </w:p>
              </w:txbxContent>
            </v:textbox>
          </v:shape>
        </w:pict>
      </w:r>
      <w:r w:rsidR="00E35AC0" w:rsidRPr="007D3A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E35AC0" w:rsidRDefault="00E35AC0" w:rsidP="00E35AC0">
      <w:pPr>
        <w:rPr>
          <w:rFonts w:ascii="TH SarabunPSK" w:hAnsi="TH SarabunPSK" w:cs="TH SarabunPSK"/>
          <w:sz w:val="32"/>
          <w:szCs w:val="32"/>
        </w:rPr>
      </w:pPr>
      <w:r w:rsidRPr="007D3A10">
        <w:rPr>
          <w:rFonts w:ascii="TH SarabunPSK" w:hAnsi="TH SarabunPSK" w:cs="TH SarabunPSK"/>
          <w:sz w:val="32"/>
          <w:szCs w:val="32"/>
          <w:cs/>
        </w:rPr>
        <w:t xml:space="preserve">ช่องสรุปข้อมูลทุกด้าน ถ้าทุกด้านปกติ ให้         ในช่องปกติ ถ้าด้านใดด้านหนึ่ง เสี่ยง </w:t>
      </w:r>
      <w:r w:rsidRPr="007D3A10">
        <w:rPr>
          <w:rFonts w:ascii="TH SarabunPSK" w:hAnsi="TH SarabunPSK" w:cs="TH SarabunPSK"/>
          <w:sz w:val="32"/>
          <w:szCs w:val="32"/>
        </w:rPr>
        <w:t xml:space="preserve">/ </w:t>
      </w:r>
      <w:r w:rsidRPr="007D3A10">
        <w:rPr>
          <w:rFonts w:ascii="TH SarabunPSK" w:hAnsi="TH SarabunPSK" w:cs="TH SarabunPSK"/>
          <w:sz w:val="32"/>
          <w:szCs w:val="32"/>
          <w:cs/>
        </w:rPr>
        <w:t>มีปัญหา ให้ขีด                               ในช่อง</w:t>
      </w:r>
      <w:r>
        <w:rPr>
          <w:rFonts w:ascii="TH SarabunPSK" w:hAnsi="TH SarabunPSK" w:cs="TH SarabunPSK" w:hint="cs"/>
          <w:sz w:val="32"/>
          <w:szCs w:val="32"/>
          <w:cs/>
        </w:rPr>
        <w:t>ต้องได้รับความช่วยเหลือ</w:t>
      </w:r>
    </w:p>
    <w:p w:rsidR="00E35AC0" w:rsidRPr="007D3A10" w:rsidRDefault="00E35AC0" w:rsidP="00E35AC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531"/>
        <w:gridCol w:w="2588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984"/>
      </w:tblGrid>
      <w:tr w:rsidR="00E35AC0" w:rsidTr="00BE3DB6">
        <w:tc>
          <w:tcPr>
            <w:tcW w:w="531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88" w:type="dxa"/>
            <w:vMerge w:val="restart"/>
          </w:tcPr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ชื่อ-สกุลนักศึกษา</w:t>
            </w:r>
          </w:p>
        </w:tc>
        <w:tc>
          <w:tcPr>
            <w:tcW w:w="567" w:type="dxa"/>
            <w:vMerge w:val="restart"/>
          </w:tcPr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5AC0" w:rsidRDefault="00E35AC0" w:rsidP="00BE3DB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</w:t>
            </w:r>
          </w:p>
        </w:tc>
        <w:tc>
          <w:tcPr>
            <w:tcW w:w="851" w:type="dxa"/>
            <w:gridSpan w:val="2"/>
          </w:tcPr>
          <w:p w:rsidR="00E35AC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การเรียน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ด้านสุขภาพ</w:t>
            </w:r>
          </w:p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(ร่างกาย/จิตใจ)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ด้านพฤติกรรม</w:t>
            </w:r>
          </w:p>
        </w:tc>
        <w:tc>
          <w:tcPr>
            <w:tcW w:w="850" w:type="dxa"/>
            <w:gridSpan w:val="2"/>
          </w:tcPr>
          <w:p w:rsidR="00E35AC0" w:rsidRPr="00C65AF0" w:rsidRDefault="00E35AC0" w:rsidP="00BE3DB6">
            <w:pPr>
              <w:ind w:right="-108"/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ด้านร่วมกิจกรรมเสริมหลักสูตร</w:t>
            </w:r>
          </w:p>
        </w:tc>
        <w:tc>
          <w:tcPr>
            <w:tcW w:w="851" w:type="dxa"/>
            <w:gridSpan w:val="2"/>
          </w:tcPr>
          <w:p w:rsidR="00E35AC0" w:rsidRPr="00C65AF0" w:rsidRDefault="00E35AC0" w:rsidP="00BE3DB6">
            <w:pPr>
              <w:rPr>
                <w:rFonts w:ascii="TH SarabunPSK" w:hAnsi="TH SarabunPSK" w:cs="TH SarabunPSK"/>
              </w:rPr>
            </w:pPr>
            <w:r w:rsidRPr="00C65AF0">
              <w:rPr>
                <w:rFonts w:ascii="TH SarabunPSK" w:hAnsi="TH SarabunPSK" w:cs="TH SarabunPSK" w:hint="cs"/>
                <w:cs/>
              </w:rPr>
              <w:t>ด้านการทำงานนอกเวลา</w:t>
            </w:r>
          </w:p>
        </w:tc>
        <w:tc>
          <w:tcPr>
            <w:tcW w:w="1984" w:type="dxa"/>
            <w:vMerge w:val="restart"/>
          </w:tcPr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Default="00E35AC0" w:rsidP="00BE3DB6">
            <w:pPr>
              <w:jc w:val="center"/>
              <w:rPr>
                <w:rFonts w:ascii="TH SarabunPSK" w:hAnsi="TH SarabunPSK" w:cs="TH SarabunPSK"/>
              </w:rPr>
            </w:pPr>
          </w:p>
          <w:p w:rsidR="00E35AC0" w:rsidRPr="001A1F81" w:rsidRDefault="00E35AC0" w:rsidP="00BE3DB6">
            <w:pPr>
              <w:jc w:val="center"/>
              <w:rPr>
                <w:rFonts w:ascii="TH SarabunPSK" w:hAnsi="TH SarabunPSK" w:cs="TH SarabunPSK"/>
                <w:cs/>
              </w:rPr>
            </w:pPr>
            <w:r w:rsidRPr="009A75B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ผลการช่วยเหลือ</w:t>
            </w:r>
          </w:p>
        </w:tc>
      </w:tr>
      <w:tr w:rsidR="00E35AC0" w:rsidTr="00BE3DB6">
        <w:trPr>
          <w:cantSplit/>
          <w:trHeight w:val="1824"/>
        </w:trPr>
        <w:tc>
          <w:tcPr>
            <w:tcW w:w="531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426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425" w:type="dxa"/>
            <w:textDirection w:val="btLr"/>
          </w:tcPr>
          <w:p w:rsidR="00E35AC0" w:rsidRDefault="00E35AC0" w:rsidP="00BE3DB6">
            <w:pPr>
              <w:ind w:left="113" w:righ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ต้องได้รับความช่วยเหลือ</w:t>
            </w:r>
          </w:p>
        </w:tc>
        <w:tc>
          <w:tcPr>
            <w:tcW w:w="1984" w:type="dxa"/>
            <w:vMerge/>
          </w:tcPr>
          <w:p w:rsidR="00E35AC0" w:rsidRDefault="00E35AC0" w:rsidP="00BE3D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35AC0" w:rsidRPr="00E35AC0" w:rsidTr="00BE3DB6">
        <w:tc>
          <w:tcPr>
            <w:tcW w:w="531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88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5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</w:tcPr>
          <w:p w:rsidR="00E35AC0" w:rsidRPr="00E35AC0" w:rsidRDefault="00E35AC0" w:rsidP="00BE3DB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3328E" w:rsidRPr="007D3A10" w:rsidRDefault="0053328E" w:rsidP="0053328E">
      <w:pPr>
        <w:ind w:right="391"/>
        <w:rPr>
          <w:rFonts w:ascii="TH SarabunPSK" w:hAnsi="TH SarabunPSK" w:cs="TH SarabunPSK"/>
          <w:sz w:val="32"/>
          <w:szCs w:val="32"/>
        </w:rPr>
        <w:sectPr w:rsidR="0053328E" w:rsidRPr="007D3A10" w:rsidSect="00E711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1376" w:bottom="720" w:left="1620" w:header="720" w:footer="720" w:gutter="0"/>
          <w:pgNumType w:start="1" w:chapStyle="1"/>
          <w:cols w:space="708"/>
          <w:titlePg/>
          <w:docGrid w:linePitch="381"/>
        </w:sectPr>
      </w:pPr>
    </w:p>
    <w:p w:rsidR="00E35AC0" w:rsidRPr="003A2B8C" w:rsidRDefault="00FD7656" w:rsidP="00E35AC0">
      <w:pPr>
        <w:tabs>
          <w:tab w:val="left" w:pos="3765"/>
        </w:tabs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7656">
        <w:rPr>
          <w:rFonts w:asciiTheme="minorHAnsi" w:hAnsiTheme="minorHAnsi" w:cstheme="minorBidi"/>
          <w:noProof/>
          <w:sz w:val="22"/>
        </w:rPr>
        <w:lastRenderedPageBreak/>
        <w:pict>
          <v:shape id="_x0000_s1499" type="#_x0000_t202" style="position:absolute;left:0;text-align:left;margin-left:624.4pt;margin-top:-25.9pt;width:79.5pt;height:24.7pt;z-index:251890688;mso-width-relative:margin;mso-height-relative:margin">
            <v:textbox>
              <w:txbxContent>
                <w:p w:rsidR="00BE3DB6" w:rsidRDefault="00BE3DB6" w:rsidP="00E35AC0">
                  <w:pPr>
                    <w:jc w:val="center"/>
                  </w:pPr>
                  <w:r>
                    <w:t>consult-rec 01</w:t>
                  </w:r>
                </w:p>
              </w:txbxContent>
            </v:textbox>
          </v:shape>
        </w:pic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523E0F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35AC0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การให้คำปรึกษา</w:t>
      </w:r>
      <w:r w:rsidR="00E35AC0">
        <w:rPr>
          <w:rFonts w:ascii="TH SarabunPSK" w:hAnsi="TH SarabunPSK" w:cs="TH SarabunPSK" w:hint="cs"/>
          <w:b/>
          <w:bCs/>
          <w:sz w:val="36"/>
          <w:szCs w:val="36"/>
          <w:cs/>
        </w:rPr>
        <w:t>และช่วยเหลือ</w:t>
      </w:r>
      <w:r w:rsidR="00E35AC0"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</w:t>
      </w:r>
      <w:r w:rsidR="00E35A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E35AC0" w:rsidRPr="003A2B8C" w:rsidRDefault="00E35AC0" w:rsidP="00E35AC0">
      <w:pPr>
        <w:tabs>
          <w:tab w:val="left" w:pos="3765"/>
        </w:tabs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อาจารย์.......................................................................... ตระกูลที่....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 w:rsidRPr="003A2B8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:rsidR="00E35AC0" w:rsidRDefault="00E35AC0" w:rsidP="00E35AC0">
      <w:pPr>
        <w:tabs>
          <w:tab w:val="left" w:pos="3765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142" w:type="dxa"/>
        <w:tblLayout w:type="fixed"/>
        <w:tblLook w:val="04A0"/>
      </w:tblPr>
      <w:tblGrid>
        <w:gridCol w:w="534"/>
        <w:gridCol w:w="1403"/>
        <w:gridCol w:w="2707"/>
        <w:gridCol w:w="709"/>
        <w:gridCol w:w="709"/>
        <w:gridCol w:w="709"/>
        <w:gridCol w:w="708"/>
        <w:gridCol w:w="709"/>
        <w:gridCol w:w="709"/>
        <w:gridCol w:w="2693"/>
        <w:gridCol w:w="2552"/>
      </w:tblGrid>
      <w:tr w:rsidR="006B2AC6" w:rsidTr="00523E0F">
        <w:tc>
          <w:tcPr>
            <w:tcW w:w="534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3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707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ชื่อ-สกุลของนักศึกษา</w:t>
            </w:r>
          </w:p>
        </w:tc>
        <w:tc>
          <w:tcPr>
            <w:tcW w:w="709" w:type="dxa"/>
            <w:vMerge w:val="restart"/>
          </w:tcPr>
          <w:p w:rsidR="00523E0F" w:rsidRPr="00523E0F" w:rsidRDefault="00523E0F" w:rsidP="00BE3DB6">
            <w:pPr>
              <w:tabs>
                <w:tab w:val="left" w:pos="3765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  <w:p w:rsidR="006B2AC6" w:rsidRDefault="006B2AC6" w:rsidP="00BE3DB6">
            <w:pPr>
              <w:tabs>
                <w:tab w:val="left" w:pos="3765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/รุ่น</w:t>
            </w:r>
          </w:p>
        </w:tc>
        <w:tc>
          <w:tcPr>
            <w:tcW w:w="3544" w:type="dxa"/>
            <w:gridSpan w:val="5"/>
          </w:tcPr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ปัญหาที่พบด้านต่างๆ</w:t>
            </w:r>
          </w:p>
        </w:tc>
        <w:tc>
          <w:tcPr>
            <w:tcW w:w="2693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การให้คำปรึกษา/</w:t>
            </w:r>
          </w:p>
          <w:p w:rsidR="006B2AC6" w:rsidRDefault="006B2AC6" w:rsidP="00BE3DB6">
            <w:pPr>
              <w:tabs>
                <w:tab w:val="left" w:pos="376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แนวทางช่วยเหลือ</w:t>
            </w:r>
          </w:p>
        </w:tc>
        <w:tc>
          <w:tcPr>
            <w:tcW w:w="2552" w:type="dxa"/>
            <w:vMerge w:val="restart"/>
          </w:tcPr>
          <w:p w:rsidR="00523E0F" w:rsidRDefault="00523E0F" w:rsidP="00BE3DB6">
            <w:pPr>
              <w:tabs>
                <w:tab w:val="left" w:pos="376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AC6" w:rsidRDefault="006B2AC6" w:rsidP="00BE3DB6">
            <w:pPr>
              <w:tabs>
                <w:tab w:val="left" w:pos="376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ผลของการให้คำปรึกษา</w:t>
            </w:r>
          </w:p>
          <w:p w:rsidR="006B2AC6" w:rsidRDefault="006B2AC6" w:rsidP="00E35AC0">
            <w:pPr>
              <w:tabs>
                <w:tab w:val="left" w:pos="3765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/การช่วยเหลือ</w:t>
            </w:r>
          </w:p>
        </w:tc>
      </w:tr>
      <w:tr w:rsidR="00523E0F" w:rsidTr="00523E0F">
        <w:trPr>
          <w:cantSplit/>
          <w:trHeight w:val="1301"/>
        </w:trPr>
        <w:tc>
          <w:tcPr>
            <w:tcW w:w="534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7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ด้านการเรียน</w:t>
            </w: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ด้านสุขภาพ</w:t>
            </w:r>
          </w:p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(ร่างกาย/จิตใจ)</w:t>
            </w:r>
          </w:p>
        </w:tc>
        <w:tc>
          <w:tcPr>
            <w:tcW w:w="708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ด้านพฤติกรรม</w:t>
            </w: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-108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ด้านร่วมกิจกรรมเสริมหลักสูตร</w:t>
            </w:r>
          </w:p>
        </w:tc>
        <w:tc>
          <w:tcPr>
            <w:tcW w:w="709" w:type="dxa"/>
            <w:textDirection w:val="btLr"/>
          </w:tcPr>
          <w:p w:rsidR="00523E0F" w:rsidRPr="00523E0F" w:rsidRDefault="00523E0F" w:rsidP="00523E0F">
            <w:pPr>
              <w:ind w:left="113" w:right="113"/>
              <w:rPr>
                <w:rFonts w:ascii="TH SarabunPSK" w:hAnsi="TH SarabunPSK" w:cs="TH SarabunPSK"/>
                <w:sz w:val="26"/>
                <w:szCs w:val="26"/>
              </w:rPr>
            </w:pPr>
            <w:r w:rsidRPr="00523E0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ด้านการทำงานนอกเวลา</w:t>
            </w:r>
          </w:p>
        </w:tc>
        <w:tc>
          <w:tcPr>
            <w:tcW w:w="2693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523E0F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3E0F" w:rsidRPr="00AA7072" w:rsidTr="00523E0F">
        <w:tc>
          <w:tcPr>
            <w:tcW w:w="534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0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707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52" w:type="dxa"/>
          </w:tcPr>
          <w:p w:rsidR="00523E0F" w:rsidRPr="00BE3DB6" w:rsidRDefault="00523E0F" w:rsidP="00BE3DB6">
            <w:pPr>
              <w:tabs>
                <w:tab w:val="left" w:pos="376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E35AC0" w:rsidRPr="00B227EA" w:rsidRDefault="00E35AC0" w:rsidP="00B227EA">
      <w:pPr>
        <w:rPr>
          <w:rFonts w:ascii="TH SarabunPSK" w:hAnsi="TH SarabunPSK" w:cs="TH SarabunPSK"/>
          <w:sz w:val="32"/>
          <w:szCs w:val="32"/>
        </w:rPr>
      </w:pPr>
    </w:p>
    <w:p w:rsidR="00B227EA" w:rsidRPr="00B227EA" w:rsidRDefault="00B227EA" w:rsidP="00B227EA">
      <w:pPr>
        <w:rPr>
          <w:rFonts w:ascii="TH SarabunPSK" w:hAnsi="TH SarabunPSK" w:cs="TH SarabunPSK"/>
          <w:sz w:val="32"/>
          <w:szCs w:val="32"/>
          <w:cs/>
        </w:rPr>
        <w:sectPr w:rsidR="00B227EA" w:rsidRPr="00B227EA" w:rsidSect="00E35AC0">
          <w:headerReference w:type="even" r:id="rId14"/>
          <w:headerReference w:type="default" r:id="rId15"/>
          <w:footerReference w:type="even" r:id="rId16"/>
          <w:footerReference w:type="default" r:id="rId17"/>
          <w:pgSz w:w="15840" w:h="12240" w:orient="landscape"/>
          <w:pgMar w:top="1418" w:right="1134" w:bottom="1134" w:left="1134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 อาจารย์ที่ปรึกษาสรุปส่งงานแนะแนว ปีละ 2 ครั้ง (1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มีนาคม,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สิงหาคม)</w:t>
      </w:r>
    </w:p>
    <w:p w:rsidR="001100A7" w:rsidRDefault="00FD7656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7656">
        <w:rPr>
          <w:rFonts w:ascii="TH SarabunPSK" w:hAnsi="TH SarabunPSK" w:cs="TH SarabunPSK"/>
          <w:noProof/>
        </w:rPr>
        <w:lastRenderedPageBreak/>
        <w:pict>
          <v:shape id="_x0000_s1509" type="#_x0000_t202" style="position:absolute;left:0;text-align:left;margin-left:427.5pt;margin-top:.6pt;width:74.7pt;height:24.7pt;z-index:251896832;mso-width-relative:margin;mso-height-relative:margin">
            <v:textbox>
              <w:txbxContent>
                <w:p w:rsidR="00BE3DB6" w:rsidRPr="004E4E9B" w:rsidRDefault="00BE3DB6" w:rsidP="001100A7">
                  <w:pPr>
                    <w:jc w:val="center"/>
                  </w:pPr>
                  <w:r w:rsidRPr="004E4E9B">
                    <w:t>adv-refer 02</w:t>
                  </w:r>
                </w:p>
              </w:txbxContent>
            </v:textbox>
          </v:shape>
        </w:pict>
      </w:r>
    </w:p>
    <w:p w:rsidR="001100A7" w:rsidRDefault="001100A7" w:rsidP="001100A7">
      <w:pPr>
        <w:jc w:val="center"/>
        <w:rPr>
          <w:rFonts w:ascii="TH SarabunPSK" w:hAnsi="TH SarabunPSK" w:cs="TH SarabunPSK"/>
          <w:b/>
          <w:bCs/>
          <w:szCs w:val="36"/>
        </w:rPr>
      </w:pPr>
    </w:p>
    <w:p w:rsidR="001100A7" w:rsidRDefault="00D56E4F" w:rsidP="001100A7">
      <w:pPr>
        <w:jc w:val="center"/>
        <w:rPr>
          <w:rFonts w:ascii="TH SarabunPSK" w:hAnsi="TH SarabunPSK" w:cs="TH SarabunPSK"/>
          <w:b/>
          <w:bCs/>
          <w:szCs w:val="36"/>
        </w:rPr>
      </w:pPr>
      <w:r>
        <w:rPr>
          <w:rFonts w:ascii="TH SarabunPSK" w:hAnsi="TH SarabunPSK" w:cs="TH SarabunPSK" w:hint="cs"/>
          <w:b/>
          <w:bCs/>
          <w:szCs w:val="36"/>
          <w:cs/>
        </w:rPr>
        <w:t>บันทึกการส่งต่อ</w:t>
      </w:r>
    </w:p>
    <w:p w:rsidR="001100A7" w:rsidRPr="0087292E" w:rsidRDefault="00FD7656" w:rsidP="001100A7">
      <w:pPr>
        <w:jc w:val="center"/>
        <w:rPr>
          <w:rFonts w:ascii="TH SarabunPSK" w:hAnsi="TH SarabunPSK" w:cs="TH SarabunPSK"/>
          <w:b/>
          <w:bCs/>
          <w:szCs w:val="36"/>
        </w:rPr>
      </w:pPr>
      <w:r w:rsidRPr="00FD7656">
        <w:rPr>
          <w:rFonts w:ascii="TH SarabunPSK" w:hAnsi="TH SarabunPSK" w:cs="TH SarabunPSK"/>
        </w:rPr>
        <w:pict>
          <v:shape id="_x0000_s1507" type="#_x0000_t202" style="position:absolute;left:0;text-align:left;margin-left:742.55pt;margin-top:14.25pt;width:55.85pt;height:24.7pt;z-index:251894784;mso-width-relative:margin;mso-height-relative:margin">
            <v:textbox>
              <w:txbxContent>
                <w:p w:rsidR="00BE3DB6" w:rsidRDefault="00BE3DB6" w:rsidP="001100A7">
                  <w:r>
                    <w:t>c-rec 02</w:t>
                  </w:r>
                </w:p>
              </w:txbxContent>
            </v:textbox>
          </v:shape>
        </w:pict>
      </w:r>
      <w:r w:rsidRPr="00FD7656">
        <w:rPr>
          <w:rFonts w:ascii="TH SarabunPSK" w:hAnsi="TH SarabunPSK" w:cs="TH SarabunPSK"/>
        </w:rPr>
        <w:pict>
          <v:shape id="_x0000_s1505" type="#_x0000_t202" style="position:absolute;left:0;text-align:left;margin-left:742.55pt;margin-top:14.25pt;width:55.85pt;height:24.7pt;z-index:251892736;mso-width-relative:margin;mso-height-relative:margin">
            <v:textbox>
              <w:txbxContent>
                <w:p w:rsidR="00BE3DB6" w:rsidRDefault="00BE3DB6" w:rsidP="001100A7">
                  <w:r>
                    <w:t>c-rec 02</w:t>
                  </w:r>
                </w:p>
              </w:txbxContent>
            </v:textbox>
          </v:shape>
        </w:pict>
      </w:r>
      <w:r w:rsidRPr="00FD7656">
        <w:rPr>
          <w:rFonts w:ascii="TH SarabunPSK" w:hAnsi="TH SarabunPSK" w:cs="TH SarabunPSK"/>
        </w:rPr>
        <w:pict>
          <v:shape id="_x0000_s1506" type="#_x0000_t202" style="position:absolute;left:0;text-align:left;margin-left:742.55pt;margin-top:14.25pt;width:55.85pt;height:24.7pt;z-index:251893760;mso-width-relative:margin;mso-height-relative:margin">
            <v:textbox>
              <w:txbxContent>
                <w:p w:rsidR="00BE3DB6" w:rsidRDefault="00BE3DB6" w:rsidP="001100A7">
                  <w:r>
                    <w:t>c-rec 02</w:t>
                  </w:r>
                </w:p>
              </w:txbxContent>
            </v:textbox>
          </v:shape>
        </w:pict>
      </w:r>
    </w:p>
    <w:p w:rsidR="001100A7" w:rsidRPr="0087292E" w:rsidRDefault="001100A7" w:rsidP="001100A7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24"/>
          <w:szCs w:val="32"/>
        </w:rPr>
      </w:pPr>
      <w:r w:rsidRPr="00216ED0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เรื่อง </w:t>
      </w:r>
      <w:r w:rsidRPr="0087292E">
        <w:rPr>
          <w:rFonts w:ascii="TH SarabunPSK" w:hAnsi="TH SarabunPSK" w:cs="TH SarabunPSK"/>
          <w:sz w:val="24"/>
          <w:szCs w:val="32"/>
          <w:cs/>
        </w:rPr>
        <w:t xml:space="preserve">   การติดตามนักศึกษาที่มีผลการเรียนต่ำ/มีปัญหาความประพฤติ การใช้ชีวิต/มีปัญหาสุขภาพ</w:t>
      </w:r>
    </w:p>
    <w:p w:rsidR="004E4E9B" w:rsidRPr="004E4E9B" w:rsidRDefault="004E4E9B" w:rsidP="001100A7">
      <w:pPr>
        <w:rPr>
          <w:rFonts w:ascii="TH SarabunPSK" w:hAnsi="TH SarabunPSK" w:cs="TH SarabunPSK"/>
          <w:sz w:val="16"/>
          <w:szCs w:val="16"/>
          <w:cs/>
        </w:rPr>
      </w:pPr>
    </w:p>
    <w:p w:rsidR="001100A7" w:rsidRPr="0087292E" w:rsidRDefault="001100A7" w:rsidP="001100A7">
      <w:pPr>
        <w:rPr>
          <w:rFonts w:ascii="TH SarabunPSK" w:hAnsi="TH SarabunPSK" w:cs="TH SarabunPSK"/>
          <w:sz w:val="24"/>
          <w:szCs w:val="32"/>
        </w:rPr>
      </w:pPr>
      <w:r w:rsidRPr="00216ED0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เรียน </w:t>
      </w:r>
      <w:r w:rsidRPr="0087292E">
        <w:rPr>
          <w:rFonts w:ascii="TH SarabunPSK" w:hAnsi="TH SarabunPSK" w:cs="TH SarabunPSK"/>
          <w:sz w:val="24"/>
          <w:szCs w:val="32"/>
          <w:cs/>
        </w:rPr>
        <w:t xml:space="preserve">   อาจารย์ผู้รับผิดชอบงานแนะแนวการศึกษา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D56E4F">
        <w:rPr>
          <w:rFonts w:ascii="TH SarabunPSK" w:hAnsi="TH SarabunPSK" w:cs="TH SarabunPSK" w:hint="cs"/>
          <w:sz w:val="24"/>
          <w:szCs w:val="32"/>
          <w:cs/>
        </w:rPr>
        <w:t>/ อาจารย์ที่ปรึกษา</w:t>
      </w:r>
    </w:p>
    <w:p w:rsidR="001100A7" w:rsidRPr="0087292E" w:rsidRDefault="001100A7" w:rsidP="001100A7">
      <w:pPr>
        <w:rPr>
          <w:rFonts w:ascii="TH SarabunPSK" w:hAnsi="TH SarabunPSK" w:cs="TH SarabunPSK"/>
          <w:sz w:val="16"/>
          <w:szCs w:val="16"/>
          <w:cs/>
        </w:rPr>
      </w:pPr>
    </w:p>
    <w:p w:rsidR="001100A7" w:rsidRPr="0087292E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  <w:t>เนื่องด้วยนักศึกษา (ชื่อนักศึกษา,ปัญหา) ..................................................................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</w:t>
      </w:r>
      <w:r w:rsidRPr="0087292E">
        <w:rPr>
          <w:rFonts w:ascii="TH SarabunPSK" w:hAnsi="TH SarabunPSK" w:cs="TH SarabunPSK"/>
          <w:sz w:val="24"/>
          <w:szCs w:val="32"/>
        </w:rPr>
        <w:t xml:space="preserve"> </w:t>
      </w:r>
    </w:p>
    <w:p w:rsidR="001100A7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1100A7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และได้ให้คำปรึกษาและความช่วยเหลือ โดย.............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1100A7" w:rsidRDefault="001100A7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ขอให้อาจารย์</w:t>
      </w:r>
      <w:r w:rsidR="00D56E4F">
        <w:rPr>
          <w:rFonts w:ascii="TH SarabunPSK" w:hAnsi="TH SarabunPSK" w:cs="TH SarabunPSK" w:hint="cs"/>
          <w:sz w:val="24"/>
          <w:szCs w:val="32"/>
          <w:cs/>
        </w:rPr>
        <w:t>ที่ปรึกษา/อาจารย์</w:t>
      </w:r>
      <w:r w:rsidRPr="0087292E">
        <w:rPr>
          <w:rFonts w:ascii="TH SarabunPSK" w:hAnsi="TH SarabunPSK" w:cs="TH SarabunPSK"/>
          <w:sz w:val="24"/>
          <w:szCs w:val="32"/>
          <w:cs/>
        </w:rPr>
        <w:t>แนะแนวการศึกษา</w:t>
      </w:r>
      <w:r w:rsidR="00D56E4F">
        <w:rPr>
          <w:rFonts w:ascii="TH SarabunPSK" w:hAnsi="TH SarabunPSK" w:cs="TH SarabunPSK" w:hint="cs"/>
          <w:sz w:val="24"/>
          <w:szCs w:val="32"/>
          <w:cs/>
        </w:rPr>
        <w:t>/อาจารย์ผู้เชี่ยวชาญทางจิตวิทยา</w:t>
      </w:r>
      <w:r w:rsidRPr="0087292E">
        <w:rPr>
          <w:rFonts w:ascii="TH SarabunPSK" w:hAnsi="TH SarabunPSK" w:cs="TH SarabunPSK"/>
          <w:sz w:val="24"/>
          <w:szCs w:val="32"/>
          <w:cs/>
        </w:rPr>
        <w:t xml:space="preserve"> ช่วยดำเนินการ..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4E4E9B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4E4E9B">
      <w:pPr>
        <w:spacing w:line="276" w:lineRule="auto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Pr="0087292E">
        <w:rPr>
          <w:rFonts w:ascii="TH SarabunPSK" w:hAnsi="TH SarabunPSK" w:cs="TH SarabunPSK"/>
          <w:sz w:val="24"/>
          <w:szCs w:val="32"/>
          <w:cs/>
        </w:rPr>
        <w:t>..................</w:t>
      </w:r>
    </w:p>
    <w:p w:rsidR="004E4E9B" w:rsidRPr="0087292E" w:rsidRDefault="004E4E9B" w:rsidP="001100A7">
      <w:pPr>
        <w:rPr>
          <w:rFonts w:ascii="TH SarabunPSK" w:hAnsi="TH SarabunPSK" w:cs="TH SarabunPSK"/>
          <w:sz w:val="24"/>
          <w:szCs w:val="32"/>
          <w:cs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</w:p>
    <w:p w:rsidR="001100A7" w:rsidRPr="0087292E" w:rsidRDefault="00FD7656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FD7656">
        <w:rPr>
          <w:rFonts w:ascii="TH SarabunPSK" w:hAnsi="TH SarabunPSK" w:cs="TH SarabunPSK"/>
        </w:rPr>
        <w:pict>
          <v:shape id="_x0000_s1508" type="#_x0000_t202" style="position:absolute;left:0;text-align:left;margin-left:742.55pt;margin-top:14.25pt;width:55.85pt;height:24.7pt;z-index:251895808;mso-width-relative:margin;mso-height-relative:margin">
            <v:textbox>
              <w:txbxContent>
                <w:p w:rsidR="00BE3DB6" w:rsidRDefault="00BE3DB6" w:rsidP="001100A7">
                  <w:r>
                    <w:t>c-rec 02</w:t>
                  </w:r>
                </w:p>
              </w:txbxContent>
            </v:textbox>
          </v:shape>
        </w:pic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24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7292E">
        <w:rPr>
          <w:rFonts w:ascii="TH SarabunPSK" w:hAnsi="TH SarabunPSK" w:cs="TH SarabunPSK"/>
          <w:sz w:val="32"/>
          <w:szCs w:val="32"/>
          <w:cs/>
        </w:rPr>
        <w:t>......</w:t>
      </w:r>
    </w:p>
    <w:p w:rsidR="001100A7" w:rsidRDefault="001100A7" w:rsidP="001100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</w:r>
      <w:r w:rsidRPr="0087292E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(.......................................................)</w: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อาจารย์ที่ปรึกษา</w: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b/>
          <w:bCs/>
          <w:szCs w:val="36"/>
        </w:rPr>
      </w:pPr>
      <w:r w:rsidRPr="0087292E">
        <w:rPr>
          <w:rFonts w:ascii="TH SarabunPSK" w:hAnsi="TH SarabunPSK" w:cs="TH SarabunPSK"/>
          <w:b/>
          <w:bCs/>
          <w:szCs w:val="36"/>
          <w:cs/>
        </w:rPr>
        <w:t>หมายเหตุ</w:t>
      </w:r>
    </w:p>
    <w:p w:rsidR="001100A7" w:rsidRPr="0087292E" w:rsidRDefault="001100A7" w:rsidP="001100A7">
      <w:pPr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1100A7" w:rsidRPr="001843CD" w:rsidRDefault="001100A7" w:rsidP="001100A7">
      <w:pPr>
        <w:jc w:val="thaiDistribute"/>
        <w:rPr>
          <w:rFonts w:ascii="TH SarabunPSK" w:hAnsi="TH SarabunPSK" w:cs="TH SarabunPSK"/>
          <w:sz w:val="24"/>
          <w:szCs w:val="32"/>
        </w:rPr>
      </w:pPr>
      <w:r w:rsidRPr="001843CD">
        <w:rPr>
          <w:rFonts w:ascii="TH SarabunPSK" w:hAnsi="TH SarabunPSK" w:cs="TH SarabunPSK"/>
          <w:sz w:val="24"/>
          <w:szCs w:val="32"/>
          <w:cs/>
        </w:rPr>
        <w:t>วัน เดือน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ปี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ที่พบปัญหา..............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</w:t>
      </w:r>
    </w:p>
    <w:p w:rsidR="001100A7" w:rsidRPr="001843CD" w:rsidRDefault="001100A7" w:rsidP="001100A7">
      <w:pPr>
        <w:jc w:val="thaiDistribute"/>
        <w:rPr>
          <w:rFonts w:ascii="TH SarabunPSK" w:hAnsi="TH SarabunPSK" w:cs="TH SarabunPSK"/>
          <w:sz w:val="18"/>
          <w:szCs w:val="22"/>
          <w:cs/>
        </w:rPr>
      </w:pPr>
    </w:p>
    <w:p w:rsidR="001100A7" w:rsidRPr="001843CD" w:rsidRDefault="001100A7" w:rsidP="001100A7">
      <w:pPr>
        <w:rPr>
          <w:rFonts w:ascii="Angsana New" w:hAnsi="Angsana New"/>
          <w:sz w:val="24"/>
          <w:szCs w:val="32"/>
        </w:rPr>
      </w:pPr>
      <w:r w:rsidRPr="001843CD">
        <w:rPr>
          <w:rFonts w:ascii="TH SarabunPSK" w:hAnsi="TH SarabunPSK" w:cs="TH SarabunPSK"/>
          <w:sz w:val="24"/>
          <w:szCs w:val="32"/>
          <w:cs/>
        </w:rPr>
        <w:t>วัน เดือน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ปี</w:t>
      </w:r>
      <w:r w:rsidRPr="001843C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1843CD">
        <w:rPr>
          <w:rFonts w:ascii="TH SarabunPSK" w:hAnsi="TH SarabunPSK" w:cs="TH SarabunPSK"/>
          <w:sz w:val="24"/>
          <w:szCs w:val="32"/>
          <w:cs/>
        </w:rPr>
        <w:t>ที่ช่วยเหลือ.............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................................</w:t>
      </w:r>
      <w:r w:rsidRPr="001843CD">
        <w:rPr>
          <w:rFonts w:ascii="TH SarabunPSK" w:hAnsi="TH SarabunPSK" w:cs="TH SarabunPSK" w:hint="cs"/>
          <w:sz w:val="24"/>
          <w:szCs w:val="32"/>
          <w:cs/>
        </w:rPr>
        <w:t>/</w:t>
      </w:r>
      <w:r w:rsidRPr="001843CD">
        <w:rPr>
          <w:rFonts w:ascii="TH SarabunPSK" w:hAnsi="TH SarabunPSK" w:cs="TH SarabunPSK"/>
          <w:sz w:val="24"/>
          <w:szCs w:val="32"/>
          <w:cs/>
        </w:rPr>
        <w:t>.............</w:t>
      </w:r>
      <w:r w:rsidRPr="001843CD">
        <w:rPr>
          <w:rFonts w:ascii="TH SarabunPSK" w:hAnsi="TH SarabunPSK" w:cs="TH SarabunPSK"/>
          <w:sz w:val="24"/>
          <w:szCs w:val="32"/>
        </w:rPr>
        <w:t xml:space="preserve"> </w:t>
      </w:r>
    </w:p>
    <w:p w:rsidR="001100A7" w:rsidRP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FD7656" w:rsidP="001100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510" type="#_x0000_t202" style="position:absolute;left:0;text-align:left;margin-left:411.2pt;margin-top:-20.75pt;width:81pt;height:25.85pt;z-index:251898880;mso-width-relative:margin;mso-height-relative:margin">
            <v:textbox>
              <w:txbxContent>
                <w:p w:rsidR="00BE3DB6" w:rsidRPr="004E4E9B" w:rsidRDefault="00BE3DB6" w:rsidP="001100A7">
                  <w:pPr>
                    <w:jc w:val="center"/>
                    <w:rPr>
                      <w:szCs w:val="36"/>
                    </w:rPr>
                  </w:pPr>
                  <w:r w:rsidRPr="004E4E9B">
                    <w:rPr>
                      <w:szCs w:val="36"/>
                    </w:rPr>
                    <w:t>consult -rec 03</w:t>
                  </w:r>
                </w:p>
              </w:txbxContent>
            </v:textbox>
          </v:shape>
        </w:pict>
      </w:r>
    </w:p>
    <w:p w:rsidR="001100A7" w:rsidRPr="001100A7" w:rsidRDefault="001100A7" w:rsidP="00110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00A7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แบบบันทึกการให้คำปรึกษา</w:t>
      </w:r>
    </w:p>
    <w:p w:rsidR="001100A7" w:rsidRPr="001100A7" w:rsidRDefault="001100A7" w:rsidP="001100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00A7">
        <w:rPr>
          <w:rFonts w:ascii="TH SarabunPSK" w:hAnsi="TH SarabunPSK" w:cs="TH SarabunPSK" w:hint="cs"/>
          <w:b/>
          <w:bCs/>
          <w:sz w:val="36"/>
          <w:szCs w:val="36"/>
          <w:cs/>
        </w:rPr>
        <w:t>ของอาจารย์ผู้เชี่ยวชาญ</w:t>
      </w:r>
      <w:r w:rsidR="005C3690">
        <w:rPr>
          <w:rFonts w:ascii="TH SarabunPSK" w:hAnsi="TH SarabunPSK" w:cs="TH SarabunPSK" w:hint="cs"/>
          <w:b/>
          <w:bCs/>
          <w:sz w:val="36"/>
          <w:szCs w:val="36"/>
          <w:cs/>
        </w:rPr>
        <w:t>ทาง</w:t>
      </w:r>
      <w:r w:rsidRPr="001100A7">
        <w:rPr>
          <w:rFonts w:ascii="TH SarabunPSK" w:hAnsi="TH SarabunPSK" w:cs="TH SarabunPSK" w:hint="cs"/>
          <w:b/>
          <w:bCs/>
          <w:sz w:val="36"/>
          <w:szCs w:val="36"/>
          <w:cs/>
        </w:rPr>
        <w:t>จิตวิทยา</w:t>
      </w:r>
    </w:p>
    <w:p w:rsidR="001100A7" w:rsidRPr="002D6A4D" w:rsidRDefault="001100A7" w:rsidP="001100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 - สกุล นักศึกษา.................................................................................ชั้นปี.......................รุ่น...................</w:t>
      </w:r>
    </w:p>
    <w:p w:rsidR="001100A7" w:rsidRPr="00651082" w:rsidRDefault="001100A7" w:rsidP="001100A7">
      <w:pPr>
        <w:rPr>
          <w:rFonts w:ascii="TH SarabunPSK" w:hAnsi="TH SarabunPSK" w:cs="TH SarabunPSK"/>
          <w:sz w:val="16"/>
          <w:szCs w:val="16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สภาพปัญหาที่พบ/การให้คำปรึกษาและช่วยเหลือ.......................................................................................................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Pr="00651082" w:rsidRDefault="001100A7" w:rsidP="001100A7">
      <w:pPr>
        <w:rPr>
          <w:rFonts w:ascii="TH SarabunPSK" w:hAnsi="TH SarabunPSK" w:cs="TH SarabunPSK"/>
          <w:sz w:val="16"/>
          <w:szCs w:val="16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ข้อเสนอแนะในการช่วยเหลือนักศึกษา........................................................................................................................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</w:p>
    <w:p w:rsidR="001100A7" w:rsidRDefault="001100A7" w:rsidP="001100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ลงชื่อ.................................................ผู้เชี่ยวชาญให้คำปรึกษา</w:t>
      </w:r>
    </w:p>
    <w:p w:rsidR="001100A7" w:rsidRDefault="001100A7" w:rsidP="001100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(..................................................)</w:t>
      </w:r>
    </w:p>
    <w:p w:rsidR="001100A7" w:rsidRPr="00336AF7" w:rsidRDefault="001100A7" w:rsidP="001100A7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วันที่......................................................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P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0A7" w:rsidRDefault="001100A7" w:rsidP="005332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690E" w:rsidRDefault="0080690E" w:rsidP="0053328E">
      <w:pPr>
        <w:jc w:val="both"/>
        <w:rPr>
          <w:rFonts w:ascii="TH SarabunPSK" w:hAnsi="TH SarabunPSK" w:cs="TH SarabunPSK"/>
          <w:sz w:val="32"/>
          <w:szCs w:val="32"/>
        </w:rPr>
      </w:pPr>
    </w:p>
    <w:p w:rsidR="0080690E" w:rsidRDefault="0080690E" w:rsidP="0053328E">
      <w:pPr>
        <w:jc w:val="both"/>
        <w:rPr>
          <w:rFonts w:ascii="TH SarabunPSK" w:hAnsi="TH SarabunPSK" w:cs="TH SarabunPSK"/>
          <w:sz w:val="32"/>
          <w:szCs w:val="32"/>
        </w:rPr>
      </w:pPr>
    </w:p>
    <w:p w:rsidR="00E4666D" w:rsidRPr="007D3A10" w:rsidRDefault="00E4666D" w:rsidP="00EB00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412F" w:rsidRPr="007D3A10" w:rsidRDefault="006C412F" w:rsidP="00A564A0">
      <w:pPr>
        <w:pStyle w:val="af0"/>
        <w:rPr>
          <w:rFonts w:ascii="TH SarabunPSK" w:hAnsi="TH SarabunPSK" w:cs="TH SarabunPSK"/>
          <w:sz w:val="32"/>
          <w:szCs w:val="32"/>
        </w:rPr>
      </w:pPr>
    </w:p>
    <w:p w:rsidR="006C412F" w:rsidRPr="007D3A10" w:rsidRDefault="006C412F" w:rsidP="00A564A0">
      <w:pPr>
        <w:pStyle w:val="af0"/>
        <w:rPr>
          <w:rFonts w:ascii="TH SarabunPSK" w:hAnsi="TH SarabunPSK" w:cs="TH SarabunPSK"/>
        </w:rPr>
      </w:pPr>
    </w:p>
    <w:p w:rsidR="006C412F" w:rsidRPr="006C412F" w:rsidRDefault="006C412F" w:rsidP="00A564A0">
      <w:pPr>
        <w:pStyle w:val="af0"/>
        <w:rPr>
          <w:cs/>
        </w:rPr>
      </w:pPr>
    </w:p>
    <w:sectPr w:rsidR="006C412F" w:rsidRPr="006C412F" w:rsidSect="00E35AC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16" w:rsidRDefault="009F6016">
      <w:r>
        <w:separator/>
      </w:r>
    </w:p>
  </w:endnote>
  <w:endnote w:type="continuationSeparator" w:id="1">
    <w:p w:rsidR="009F6016" w:rsidRDefault="009F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Default="00FD7656" w:rsidP="00C009E8">
    <w:pPr>
      <w:pStyle w:val="ab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 w:rsidR="00BE3DB6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BE3DB6" w:rsidRDefault="00BE3DB6" w:rsidP="00C009E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Pr="00E30141" w:rsidRDefault="00BE3DB6" w:rsidP="00E30141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8820"/>
      </w:tabs>
      <w:rPr>
        <w:rFonts w:ascii="Cambria" w:hAnsi="Cambria"/>
        <w:szCs w:val="28"/>
      </w:rPr>
    </w:pPr>
    <w:r>
      <w:rPr>
        <w:rFonts w:ascii="Cambria" w:hAnsi="Cambria"/>
        <w:szCs w:val="28"/>
      </w:rPr>
      <w:tab/>
    </w:r>
  </w:p>
  <w:p w:rsidR="00BE3DB6" w:rsidRPr="00F43133" w:rsidRDefault="00BE3DB6" w:rsidP="00C009E8">
    <w:pPr>
      <w:pStyle w:val="ab"/>
      <w:ind w:right="360"/>
      <w:rPr>
        <w:rFonts w:ascii="Angsana New" w:hAnsi="Angsana New" w:cs="Angsana New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7"/>
      <w:docPartObj>
        <w:docPartGallery w:val="Page Numbers (Bottom of Page)"/>
        <w:docPartUnique/>
      </w:docPartObj>
    </w:sdtPr>
    <w:sdtContent>
      <w:p w:rsidR="00BE3DB6" w:rsidRDefault="00FD7656">
        <w:pPr>
          <w:pStyle w:val="ab"/>
          <w:jc w:val="right"/>
        </w:pPr>
        <w:fldSimple w:instr=" PAGE   \* MERGEFORMAT ">
          <w:r w:rsidR="00AF471B" w:rsidRPr="00AF471B">
            <w:rPr>
              <w:noProof/>
              <w:szCs w:val="28"/>
              <w:lang w:val="th-TH"/>
            </w:rPr>
            <w:t>1</w:t>
          </w:r>
        </w:fldSimple>
      </w:p>
    </w:sdtContent>
  </w:sdt>
  <w:p w:rsidR="00BE3DB6" w:rsidRPr="00892DB0" w:rsidRDefault="00BE3DB6" w:rsidP="00582F8A">
    <w:pPr>
      <w:pStyle w:val="ab"/>
      <w:tabs>
        <w:tab w:val="clear" w:pos="4153"/>
        <w:tab w:val="clear" w:pos="8306"/>
        <w:tab w:val="left" w:pos="2227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Default="00FD7656" w:rsidP="00C009E8">
    <w:pPr>
      <w:pStyle w:val="ab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 w:rsidR="00BE3DB6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BE3DB6" w:rsidRDefault="00BE3DB6" w:rsidP="00C009E8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Pr="00E30141" w:rsidRDefault="00BE3DB6" w:rsidP="00E30141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8820"/>
      </w:tabs>
      <w:rPr>
        <w:rFonts w:ascii="Cambria" w:hAnsi="Cambria"/>
        <w:szCs w:val="28"/>
      </w:rPr>
    </w:pPr>
    <w:r w:rsidRPr="00E30141">
      <w:rPr>
        <w:rFonts w:ascii="Cambria" w:hAnsi="Cambria"/>
        <w:szCs w:val="28"/>
      </w:rPr>
      <w:tab/>
    </w:r>
  </w:p>
  <w:p w:rsidR="00BE3DB6" w:rsidRPr="00F43133" w:rsidRDefault="00BE3DB6" w:rsidP="00C009E8">
    <w:pPr>
      <w:pStyle w:val="ab"/>
      <w:ind w:right="360"/>
      <w:rPr>
        <w:rFonts w:ascii="Angsana New" w:hAnsi="Angsana New" w:cs="Angsana New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16" w:rsidRDefault="009F6016">
      <w:r>
        <w:separator/>
      </w:r>
    </w:p>
  </w:footnote>
  <w:footnote w:type="continuationSeparator" w:id="1">
    <w:p w:rsidR="009F6016" w:rsidRDefault="009F6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Default="00FD7656" w:rsidP="00C009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3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3DB6" w:rsidRDefault="00BE3DB6" w:rsidP="00F47BA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Pr="00C009E8" w:rsidRDefault="00FD7656" w:rsidP="00C009E8">
    <w:pPr>
      <w:pStyle w:val="a8"/>
      <w:framePr w:wrap="around" w:vAnchor="text" w:hAnchor="margin" w:xAlign="right" w:y="1"/>
      <w:rPr>
        <w:rStyle w:val="aa"/>
        <w:color w:val="FFFFFF"/>
      </w:rPr>
    </w:pPr>
    <w:r w:rsidRPr="00FD7656">
      <w:rPr>
        <w:rStyle w:val="aa"/>
        <w:lang w:eastAsia="zh-TW" w:bidi="ar-SA"/>
      </w:rPr>
      <w:pict>
        <v:rect id="_x0000_s2063" style="position:absolute;margin-left:538.55pt;margin-top:589.45pt;width:40.2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63;mso-fit-shape-to-text:t">
            <w:txbxContent>
              <w:p w:rsidR="00BE3DB6" w:rsidRPr="00E30141" w:rsidRDefault="00BE3DB6">
                <w:pPr>
                  <w:pStyle w:val="ab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Pr="00C009E8">
      <w:rPr>
        <w:rStyle w:val="aa"/>
        <w:color w:val="FFFFFF"/>
      </w:rPr>
      <w:fldChar w:fldCharType="begin"/>
    </w:r>
    <w:r w:rsidR="00BE3DB6" w:rsidRPr="00C009E8">
      <w:rPr>
        <w:rStyle w:val="aa"/>
        <w:color w:val="FFFFFF"/>
      </w:rPr>
      <w:instrText xml:space="preserve">PAGE  </w:instrText>
    </w:r>
    <w:r w:rsidRPr="00C009E8">
      <w:rPr>
        <w:rStyle w:val="aa"/>
        <w:color w:val="FFFFFF"/>
      </w:rPr>
      <w:fldChar w:fldCharType="separate"/>
    </w:r>
    <w:r w:rsidR="00AF471B">
      <w:rPr>
        <w:rStyle w:val="aa"/>
        <w:noProof/>
        <w:color w:val="FFFFFF"/>
      </w:rPr>
      <w:t>10</w:t>
    </w:r>
    <w:r w:rsidRPr="00C009E8">
      <w:rPr>
        <w:rStyle w:val="aa"/>
        <w:color w:val="FFFFFF"/>
      </w:rPr>
      <w:fldChar w:fldCharType="end"/>
    </w:r>
  </w:p>
  <w:p w:rsidR="00BE3DB6" w:rsidRDefault="00BE3DB6" w:rsidP="00F47BA0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6"/>
      <w:docPartObj>
        <w:docPartGallery w:val="Page Numbers (Top of Page)"/>
        <w:docPartUnique/>
      </w:docPartObj>
    </w:sdtPr>
    <w:sdtContent>
      <w:p w:rsidR="00BE3DB6" w:rsidRDefault="00FD7656">
        <w:pPr>
          <w:pStyle w:val="a8"/>
          <w:jc w:val="right"/>
        </w:pPr>
        <w:fldSimple w:instr=" PAGE   \* MERGEFORMAT ">
          <w:r w:rsidR="00AF471B" w:rsidRPr="00AF471B">
            <w:rPr>
              <w:noProof/>
              <w:szCs w:val="28"/>
              <w:lang w:val="th-TH"/>
            </w:rPr>
            <w:t>1</w:t>
          </w:r>
        </w:fldSimple>
      </w:p>
    </w:sdtContent>
  </w:sdt>
  <w:p w:rsidR="00BE3DB6" w:rsidRDefault="00BE3DB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Default="00FD7656" w:rsidP="00C009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3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3DB6" w:rsidRDefault="00BE3DB6" w:rsidP="00F47BA0">
    <w:pPr>
      <w:pStyle w:val="a8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B6" w:rsidRPr="00C009E8" w:rsidRDefault="00FD7656" w:rsidP="00C009E8">
    <w:pPr>
      <w:pStyle w:val="a8"/>
      <w:framePr w:wrap="around" w:vAnchor="text" w:hAnchor="margin" w:xAlign="right" w:y="1"/>
      <w:rPr>
        <w:rStyle w:val="aa"/>
        <w:color w:val="FFFFFF"/>
      </w:rPr>
    </w:pPr>
    <w:r w:rsidRPr="00FD7656">
      <w:rPr>
        <w:rStyle w:val="aa"/>
        <w:lang w:eastAsia="zh-TW" w:bidi="ar-SA"/>
      </w:rPr>
      <w:pict>
        <v:rect id="_x0000_s2065" style="position:absolute;margin-left:538.55pt;margin-top:589.45pt;width:40.2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65;mso-fit-shape-to-text:t">
            <w:txbxContent>
              <w:p w:rsidR="00BE3DB6" w:rsidRPr="00E30141" w:rsidRDefault="00BE3DB6">
                <w:pPr>
                  <w:pStyle w:val="ab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Pr="00C009E8">
      <w:rPr>
        <w:rStyle w:val="aa"/>
        <w:color w:val="FFFFFF"/>
      </w:rPr>
      <w:fldChar w:fldCharType="begin"/>
    </w:r>
    <w:r w:rsidR="00BE3DB6" w:rsidRPr="00C009E8">
      <w:rPr>
        <w:rStyle w:val="aa"/>
        <w:color w:val="FFFFFF"/>
      </w:rPr>
      <w:instrText xml:space="preserve">PAGE  </w:instrText>
    </w:r>
    <w:r w:rsidRPr="00C009E8">
      <w:rPr>
        <w:rStyle w:val="aa"/>
        <w:color w:val="FFFFFF"/>
      </w:rPr>
      <w:fldChar w:fldCharType="separate"/>
    </w:r>
    <w:r w:rsidR="00AF471B">
      <w:rPr>
        <w:rStyle w:val="aa"/>
        <w:noProof/>
        <w:color w:val="FFFFFF"/>
      </w:rPr>
      <w:t>15</w:t>
    </w:r>
    <w:r w:rsidRPr="00C009E8">
      <w:rPr>
        <w:rStyle w:val="aa"/>
        <w:color w:val="FFFFFF"/>
      </w:rPr>
      <w:fldChar w:fldCharType="end"/>
    </w:r>
  </w:p>
  <w:p w:rsidR="00BE3DB6" w:rsidRDefault="00BE3DB6" w:rsidP="00F47BA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41"/>
    <w:multiLevelType w:val="multilevel"/>
    <w:tmpl w:val="46B04198"/>
    <w:lvl w:ilvl="0">
      <w:start w:val="2"/>
      <w:numFmt w:val="bullet"/>
      <w:lvlText w:val="-"/>
      <w:lvlJc w:val="left"/>
      <w:pPr>
        <w:tabs>
          <w:tab w:val="num" w:pos="1858"/>
        </w:tabs>
        <w:ind w:left="1858" w:hanging="360"/>
      </w:pPr>
      <w:rPr>
        <w:rFonts w:ascii="Angsana New" w:eastAsia="Times New Roman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Times New Roman" w:hAnsi="Wingdings" w:hint="default"/>
      </w:rPr>
    </w:lvl>
  </w:abstractNum>
  <w:abstractNum w:abstractNumId="1">
    <w:nsid w:val="040847E4"/>
    <w:multiLevelType w:val="multilevel"/>
    <w:tmpl w:val="22F8F1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87813EB"/>
    <w:multiLevelType w:val="multilevel"/>
    <w:tmpl w:val="0598F5B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Times New Roman" w:hAnsi="Wingdings" w:hint="default"/>
      </w:rPr>
    </w:lvl>
  </w:abstractNum>
  <w:abstractNum w:abstractNumId="3">
    <w:nsid w:val="0CE67FED"/>
    <w:multiLevelType w:val="hybridMultilevel"/>
    <w:tmpl w:val="4934C8D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>
      <w:start w:val="10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380A77"/>
    <w:multiLevelType w:val="multilevel"/>
    <w:tmpl w:val="AD2CE0E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F5C6253"/>
    <w:multiLevelType w:val="hybridMultilevel"/>
    <w:tmpl w:val="8BEC81FE"/>
    <w:lvl w:ilvl="0" w:tplc="6CB84C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A146E4"/>
    <w:multiLevelType w:val="hybridMultilevel"/>
    <w:tmpl w:val="AC20C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3934DA"/>
    <w:multiLevelType w:val="multilevel"/>
    <w:tmpl w:val="E810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C464E"/>
    <w:multiLevelType w:val="hybridMultilevel"/>
    <w:tmpl w:val="0D42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6328"/>
    <w:multiLevelType w:val="multilevel"/>
    <w:tmpl w:val="E962F20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32543B5"/>
    <w:multiLevelType w:val="multilevel"/>
    <w:tmpl w:val="77601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35D90747"/>
    <w:multiLevelType w:val="hybridMultilevel"/>
    <w:tmpl w:val="434AE12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CD3F75"/>
    <w:multiLevelType w:val="hybridMultilevel"/>
    <w:tmpl w:val="3AD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C0511"/>
    <w:multiLevelType w:val="hybridMultilevel"/>
    <w:tmpl w:val="D0C81580"/>
    <w:lvl w:ilvl="0" w:tplc="2F5C6980">
      <w:start w:val="2"/>
      <w:numFmt w:val="thaiLetters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3E8E0224"/>
    <w:multiLevelType w:val="multilevel"/>
    <w:tmpl w:val="46B04198"/>
    <w:lvl w:ilvl="0">
      <w:start w:val="2"/>
      <w:numFmt w:val="bullet"/>
      <w:lvlText w:val="-"/>
      <w:lvlJc w:val="left"/>
      <w:pPr>
        <w:tabs>
          <w:tab w:val="num" w:pos="1858"/>
        </w:tabs>
        <w:ind w:left="1858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Times New Roman" w:hAnsi="Wingdings" w:hint="default"/>
      </w:rPr>
    </w:lvl>
  </w:abstractNum>
  <w:abstractNum w:abstractNumId="15">
    <w:nsid w:val="3ED82B4A"/>
    <w:multiLevelType w:val="hybridMultilevel"/>
    <w:tmpl w:val="8DF09208"/>
    <w:lvl w:ilvl="0" w:tplc="6CB84C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8F7E57"/>
    <w:multiLevelType w:val="multilevel"/>
    <w:tmpl w:val="F430778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41BA3A53"/>
    <w:multiLevelType w:val="multilevel"/>
    <w:tmpl w:val="60C008A0"/>
    <w:lvl w:ilvl="0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  <w:sz w:val="44"/>
        <w:szCs w:val="44"/>
      </w:rPr>
    </w:lvl>
    <w:lvl w:ilvl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8">
    <w:nsid w:val="45324A31"/>
    <w:multiLevelType w:val="hybridMultilevel"/>
    <w:tmpl w:val="213E9C68"/>
    <w:lvl w:ilvl="0" w:tplc="B8EA8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E9036D"/>
    <w:multiLevelType w:val="hybridMultilevel"/>
    <w:tmpl w:val="5754A332"/>
    <w:lvl w:ilvl="0" w:tplc="6CB84C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993FEA"/>
    <w:multiLevelType w:val="hybridMultilevel"/>
    <w:tmpl w:val="73F88C98"/>
    <w:lvl w:ilvl="0" w:tplc="56AEAD36">
      <w:start w:val="1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14E37"/>
    <w:multiLevelType w:val="multilevel"/>
    <w:tmpl w:val="7F20570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7DD047D"/>
    <w:multiLevelType w:val="hybridMultilevel"/>
    <w:tmpl w:val="5C02414C"/>
    <w:lvl w:ilvl="0" w:tplc="712620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6A76C69E">
      <w:start w:val="5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5ED97FA6"/>
    <w:multiLevelType w:val="multilevel"/>
    <w:tmpl w:val="C9B6C41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63450FC8"/>
    <w:multiLevelType w:val="multilevel"/>
    <w:tmpl w:val="D452E3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7404E63"/>
    <w:multiLevelType w:val="multilevel"/>
    <w:tmpl w:val="221036A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6">
    <w:nsid w:val="719F2828"/>
    <w:multiLevelType w:val="hybridMultilevel"/>
    <w:tmpl w:val="C49E6DA6"/>
    <w:lvl w:ilvl="0" w:tplc="A8960FD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F46990"/>
    <w:multiLevelType w:val="multilevel"/>
    <w:tmpl w:val="FC50372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BrowalliaUPC" w:hint="default"/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4"/>
  </w:num>
  <w:num w:numId="5">
    <w:abstractNumId w:val="2"/>
  </w:num>
  <w:num w:numId="6">
    <w:abstractNumId w:val="1"/>
  </w:num>
  <w:num w:numId="7">
    <w:abstractNumId w:val="27"/>
  </w:num>
  <w:num w:numId="8">
    <w:abstractNumId w:val="17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18"/>
  </w:num>
  <w:num w:numId="17">
    <w:abstractNumId w:val="6"/>
  </w:num>
  <w:num w:numId="18">
    <w:abstractNumId w:val="15"/>
  </w:num>
  <w:num w:numId="19">
    <w:abstractNumId w:val="5"/>
  </w:num>
  <w:num w:numId="20">
    <w:abstractNumId w:val="19"/>
  </w:num>
  <w:num w:numId="21">
    <w:abstractNumId w:val="22"/>
  </w:num>
  <w:num w:numId="22">
    <w:abstractNumId w:val="3"/>
  </w:num>
  <w:num w:numId="23">
    <w:abstractNumId w:val="11"/>
  </w:num>
  <w:num w:numId="24">
    <w:abstractNumId w:val="12"/>
  </w:num>
  <w:num w:numId="25">
    <w:abstractNumId w:val="10"/>
  </w:num>
  <w:num w:numId="26">
    <w:abstractNumId w:val="26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93FE0"/>
    <w:rsid w:val="00000047"/>
    <w:rsid w:val="00001BF7"/>
    <w:rsid w:val="0000239D"/>
    <w:rsid w:val="000150F4"/>
    <w:rsid w:val="00015E2C"/>
    <w:rsid w:val="0002105A"/>
    <w:rsid w:val="00024CC0"/>
    <w:rsid w:val="0002694D"/>
    <w:rsid w:val="000302F5"/>
    <w:rsid w:val="00034226"/>
    <w:rsid w:val="00036A73"/>
    <w:rsid w:val="00046B93"/>
    <w:rsid w:val="000731D2"/>
    <w:rsid w:val="00082794"/>
    <w:rsid w:val="000861EF"/>
    <w:rsid w:val="00086A76"/>
    <w:rsid w:val="00090599"/>
    <w:rsid w:val="00096FF0"/>
    <w:rsid w:val="000A049C"/>
    <w:rsid w:val="000A055E"/>
    <w:rsid w:val="000A4EAD"/>
    <w:rsid w:val="000A6B62"/>
    <w:rsid w:val="000B5623"/>
    <w:rsid w:val="000B5E71"/>
    <w:rsid w:val="000C42AC"/>
    <w:rsid w:val="000D038B"/>
    <w:rsid w:val="000D1781"/>
    <w:rsid w:val="000D6DAF"/>
    <w:rsid w:val="000E00EB"/>
    <w:rsid w:val="000E04BE"/>
    <w:rsid w:val="000E14EF"/>
    <w:rsid w:val="000E4496"/>
    <w:rsid w:val="000E7EF4"/>
    <w:rsid w:val="000F088B"/>
    <w:rsid w:val="000F3AA7"/>
    <w:rsid w:val="000F3D9A"/>
    <w:rsid w:val="0010687C"/>
    <w:rsid w:val="001100A7"/>
    <w:rsid w:val="00110FA0"/>
    <w:rsid w:val="0011298E"/>
    <w:rsid w:val="00113A6E"/>
    <w:rsid w:val="00115B3C"/>
    <w:rsid w:val="001222B0"/>
    <w:rsid w:val="001223A7"/>
    <w:rsid w:val="0012711B"/>
    <w:rsid w:val="001325B4"/>
    <w:rsid w:val="0013296F"/>
    <w:rsid w:val="00133251"/>
    <w:rsid w:val="00145C88"/>
    <w:rsid w:val="00160838"/>
    <w:rsid w:val="00160AF6"/>
    <w:rsid w:val="00162E12"/>
    <w:rsid w:val="00166E6A"/>
    <w:rsid w:val="001758E5"/>
    <w:rsid w:val="00181454"/>
    <w:rsid w:val="001843CD"/>
    <w:rsid w:val="0018469D"/>
    <w:rsid w:val="00193FE0"/>
    <w:rsid w:val="00194E88"/>
    <w:rsid w:val="00195884"/>
    <w:rsid w:val="00195BE5"/>
    <w:rsid w:val="001961CD"/>
    <w:rsid w:val="001974A4"/>
    <w:rsid w:val="00197EB1"/>
    <w:rsid w:val="001A1F81"/>
    <w:rsid w:val="001B3F7F"/>
    <w:rsid w:val="001D068A"/>
    <w:rsid w:val="001D110B"/>
    <w:rsid w:val="001E06DF"/>
    <w:rsid w:val="001E3E0B"/>
    <w:rsid w:val="001F0BC8"/>
    <w:rsid w:val="001F0EAC"/>
    <w:rsid w:val="00204F55"/>
    <w:rsid w:val="002058DC"/>
    <w:rsid w:val="00206114"/>
    <w:rsid w:val="00216177"/>
    <w:rsid w:val="00217893"/>
    <w:rsid w:val="0022208A"/>
    <w:rsid w:val="002264C4"/>
    <w:rsid w:val="00226FEB"/>
    <w:rsid w:val="002321BB"/>
    <w:rsid w:val="00232DE9"/>
    <w:rsid w:val="002334F0"/>
    <w:rsid w:val="00234545"/>
    <w:rsid w:val="00235B74"/>
    <w:rsid w:val="00240569"/>
    <w:rsid w:val="0024388E"/>
    <w:rsid w:val="00247E19"/>
    <w:rsid w:val="0025383A"/>
    <w:rsid w:val="00254D2E"/>
    <w:rsid w:val="002658D4"/>
    <w:rsid w:val="002662AA"/>
    <w:rsid w:val="002819A6"/>
    <w:rsid w:val="00283089"/>
    <w:rsid w:val="00285147"/>
    <w:rsid w:val="002853CC"/>
    <w:rsid w:val="00286A70"/>
    <w:rsid w:val="0029360F"/>
    <w:rsid w:val="00296D13"/>
    <w:rsid w:val="002975DF"/>
    <w:rsid w:val="002B05A1"/>
    <w:rsid w:val="002B10F1"/>
    <w:rsid w:val="002C1E11"/>
    <w:rsid w:val="002C347F"/>
    <w:rsid w:val="002C5FAA"/>
    <w:rsid w:val="002D0BA8"/>
    <w:rsid w:val="002D56BC"/>
    <w:rsid w:val="002E7268"/>
    <w:rsid w:val="002F6E4B"/>
    <w:rsid w:val="00300094"/>
    <w:rsid w:val="003069EB"/>
    <w:rsid w:val="0031675B"/>
    <w:rsid w:val="00322355"/>
    <w:rsid w:val="00330B5F"/>
    <w:rsid w:val="00333A90"/>
    <w:rsid w:val="00355EAA"/>
    <w:rsid w:val="00380A64"/>
    <w:rsid w:val="00384028"/>
    <w:rsid w:val="003846E1"/>
    <w:rsid w:val="00387D52"/>
    <w:rsid w:val="003A14F1"/>
    <w:rsid w:val="003A1629"/>
    <w:rsid w:val="003A1F26"/>
    <w:rsid w:val="003A2E8D"/>
    <w:rsid w:val="003C0D0D"/>
    <w:rsid w:val="003C4C64"/>
    <w:rsid w:val="003D0784"/>
    <w:rsid w:val="003D172D"/>
    <w:rsid w:val="003D449F"/>
    <w:rsid w:val="003D4BFB"/>
    <w:rsid w:val="003E067B"/>
    <w:rsid w:val="003E20DF"/>
    <w:rsid w:val="003E516E"/>
    <w:rsid w:val="003E54FD"/>
    <w:rsid w:val="003F1679"/>
    <w:rsid w:val="003F2BA8"/>
    <w:rsid w:val="003F47EB"/>
    <w:rsid w:val="003F5161"/>
    <w:rsid w:val="00415034"/>
    <w:rsid w:val="0041549C"/>
    <w:rsid w:val="004155D3"/>
    <w:rsid w:val="00416B39"/>
    <w:rsid w:val="004269CC"/>
    <w:rsid w:val="00426E85"/>
    <w:rsid w:val="00427EF3"/>
    <w:rsid w:val="00437CA2"/>
    <w:rsid w:val="00443C52"/>
    <w:rsid w:val="004524EB"/>
    <w:rsid w:val="0045389C"/>
    <w:rsid w:val="00456198"/>
    <w:rsid w:val="00457222"/>
    <w:rsid w:val="00462479"/>
    <w:rsid w:val="004652D0"/>
    <w:rsid w:val="00473DD5"/>
    <w:rsid w:val="00474ABA"/>
    <w:rsid w:val="004758AB"/>
    <w:rsid w:val="00475B56"/>
    <w:rsid w:val="00487487"/>
    <w:rsid w:val="00490238"/>
    <w:rsid w:val="00493DDD"/>
    <w:rsid w:val="004A03B7"/>
    <w:rsid w:val="004A0F25"/>
    <w:rsid w:val="004A32CA"/>
    <w:rsid w:val="004A3DE6"/>
    <w:rsid w:val="004D051F"/>
    <w:rsid w:val="004D1232"/>
    <w:rsid w:val="004D2158"/>
    <w:rsid w:val="004D2F3A"/>
    <w:rsid w:val="004D4D25"/>
    <w:rsid w:val="004E3C38"/>
    <w:rsid w:val="004E4604"/>
    <w:rsid w:val="004E49EB"/>
    <w:rsid w:val="004E4E9B"/>
    <w:rsid w:val="004F1D8F"/>
    <w:rsid w:val="004F7766"/>
    <w:rsid w:val="00500183"/>
    <w:rsid w:val="0050288D"/>
    <w:rsid w:val="00503113"/>
    <w:rsid w:val="00507B39"/>
    <w:rsid w:val="0051152E"/>
    <w:rsid w:val="00523743"/>
    <w:rsid w:val="00523E0F"/>
    <w:rsid w:val="00526BB3"/>
    <w:rsid w:val="00530820"/>
    <w:rsid w:val="0053095A"/>
    <w:rsid w:val="00530F3C"/>
    <w:rsid w:val="0053328E"/>
    <w:rsid w:val="00560843"/>
    <w:rsid w:val="00562F0C"/>
    <w:rsid w:val="005670D0"/>
    <w:rsid w:val="00573346"/>
    <w:rsid w:val="00574F1E"/>
    <w:rsid w:val="005760CD"/>
    <w:rsid w:val="00580627"/>
    <w:rsid w:val="00582E85"/>
    <w:rsid w:val="00582F8A"/>
    <w:rsid w:val="00587A13"/>
    <w:rsid w:val="00587E42"/>
    <w:rsid w:val="00590B7D"/>
    <w:rsid w:val="00592501"/>
    <w:rsid w:val="005A2D67"/>
    <w:rsid w:val="005A4075"/>
    <w:rsid w:val="005A4C5D"/>
    <w:rsid w:val="005A73A8"/>
    <w:rsid w:val="005B19F6"/>
    <w:rsid w:val="005C042B"/>
    <w:rsid w:val="005C0FFC"/>
    <w:rsid w:val="005C16A6"/>
    <w:rsid w:val="005C1B2C"/>
    <w:rsid w:val="005C3690"/>
    <w:rsid w:val="005C3CB2"/>
    <w:rsid w:val="005C54E0"/>
    <w:rsid w:val="005C7363"/>
    <w:rsid w:val="005C7D48"/>
    <w:rsid w:val="005D0ED1"/>
    <w:rsid w:val="005D51B0"/>
    <w:rsid w:val="005D5460"/>
    <w:rsid w:val="005E2670"/>
    <w:rsid w:val="005E632A"/>
    <w:rsid w:val="005F1D51"/>
    <w:rsid w:val="005F2A88"/>
    <w:rsid w:val="005F65E0"/>
    <w:rsid w:val="0060124C"/>
    <w:rsid w:val="00602DF8"/>
    <w:rsid w:val="006139F2"/>
    <w:rsid w:val="00620B1C"/>
    <w:rsid w:val="006260B1"/>
    <w:rsid w:val="00626AD3"/>
    <w:rsid w:val="00630E22"/>
    <w:rsid w:val="00636D40"/>
    <w:rsid w:val="006403E1"/>
    <w:rsid w:val="006572A0"/>
    <w:rsid w:val="00663820"/>
    <w:rsid w:val="00666AB3"/>
    <w:rsid w:val="006748CE"/>
    <w:rsid w:val="0068330C"/>
    <w:rsid w:val="00687EC4"/>
    <w:rsid w:val="006968A0"/>
    <w:rsid w:val="006A3369"/>
    <w:rsid w:val="006A47A8"/>
    <w:rsid w:val="006A6145"/>
    <w:rsid w:val="006B2AC6"/>
    <w:rsid w:val="006C412F"/>
    <w:rsid w:val="006D003D"/>
    <w:rsid w:val="006D1F1B"/>
    <w:rsid w:val="006D5B3D"/>
    <w:rsid w:val="006D6AC9"/>
    <w:rsid w:val="006D7AEB"/>
    <w:rsid w:val="006E16DD"/>
    <w:rsid w:val="006F39CC"/>
    <w:rsid w:val="006F41C0"/>
    <w:rsid w:val="00712FB4"/>
    <w:rsid w:val="007213FB"/>
    <w:rsid w:val="00721ED0"/>
    <w:rsid w:val="00723C5E"/>
    <w:rsid w:val="007366ED"/>
    <w:rsid w:val="007408EF"/>
    <w:rsid w:val="00741694"/>
    <w:rsid w:val="00743647"/>
    <w:rsid w:val="00745BB8"/>
    <w:rsid w:val="00745C27"/>
    <w:rsid w:val="007530DA"/>
    <w:rsid w:val="007701A1"/>
    <w:rsid w:val="007731BE"/>
    <w:rsid w:val="007731D2"/>
    <w:rsid w:val="007876E2"/>
    <w:rsid w:val="007A25D1"/>
    <w:rsid w:val="007A3192"/>
    <w:rsid w:val="007B37D0"/>
    <w:rsid w:val="007B7276"/>
    <w:rsid w:val="007C220B"/>
    <w:rsid w:val="007C4C33"/>
    <w:rsid w:val="007C6EE5"/>
    <w:rsid w:val="007C7D57"/>
    <w:rsid w:val="007D2938"/>
    <w:rsid w:val="007D3A10"/>
    <w:rsid w:val="007D5802"/>
    <w:rsid w:val="007E1C05"/>
    <w:rsid w:val="007E244F"/>
    <w:rsid w:val="007E3A49"/>
    <w:rsid w:val="007E523A"/>
    <w:rsid w:val="007E637E"/>
    <w:rsid w:val="00802ABA"/>
    <w:rsid w:val="0080690E"/>
    <w:rsid w:val="00810265"/>
    <w:rsid w:val="00815087"/>
    <w:rsid w:val="00820AB6"/>
    <w:rsid w:val="0082169E"/>
    <w:rsid w:val="00830A94"/>
    <w:rsid w:val="00832E0A"/>
    <w:rsid w:val="0083385E"/>
    <w:rsid w:val="008359D2"/>
    <w:rsid w:val="00842BA1"/>
    <w:rsid w:val="00844450"/>
    <w:rsid w:val="008457B8"/>
    <w:rsid w:val="00867DA0"/>
    <w:rsid w:val="00871675"/>
    <w:rsid w:val="00873CB3"/>
    <w:rsid w:val="008772D0"/>
    <w:rsid w:val="00886A46"/>
    <w:rsid w:val="00892342"/>
    <w:rsid w:val="00892DB0"/>
    <w:rsid w:val="00893370"/>
    <w:rsid w:val="008939A7"/>
    <w:rsid w:val="008A48DD"/>
    <w:rsid w:val="008B4A60"/>
    <w:rsid w:val="008C0B04"/>
    <w:rsid w:val="008C16BE"/>
    <w:rsid w:val="008C4A99"/>
    <w:rsid w:val="008D06E8"/>
    <w:rsid w:val="008D2326"/>
    <w:rsid w:val="008D3F38"/>
    <w:rsid w:val="008D7B19"/>
    <w:rsid w:val="008E5433"/>
    <w:rsid w:val="00900984"/>
    <w:rsid w:val="00901D83"/>
    <w:rsid w:val="00902CA5"/>
    <w:rsid w:val="00905E3B"/>
    <w:rsid w:val="00914971"/>
    <w:rsid w:val="009169E3"/>
    <w:rsid w:val="00921FCD"/>
    <w:rsid w:val="00922D2B"/>
    <w:rsid w:val="00933AE8"/>
    <w:rsid w:val="00934E38"/>
    <w:rsid w:val="009355AF"/>
    <w:rsid w:val="00935948"/>
    <w:rsid w:val="00936305"/>
    <w:rsid w:val="0094027B"/>
    <w:rsid w:val="009410E0"/>
    <w:rsid w:val="00943F1B"/>
    <w:rsid w:val="009549AA"/>
    <w:rsid w:val="00956693"/>
    <w:rsid w:val="00957D77"/>
    <w:rsid w:val="00976108"/>
    <w:rsid w:val="0098271C"/>
    <w:rsid w:val="009837B0"/>
    <w:rsid w:val="00991936"/>
    <w:rsid w:val="00995588"/>
    <w:rsid w:val="009A1BC3"/>
    <w:rsid w:val="009A4377"/>
    <w:rsid w:val="009A75B4"/>
    <w:rsid w:val="009A7ED1"/>
    <w:rsid w:val="009B21C2"/>
    <w:rsid w:val="009C007A"/>
    <w:rsid w:val="009C01EF"/>
    <w:rsid w:val="009C18A8"/>
    <w:rsid w:val="009C2F87"/>
    <w:rsid w:val="009D39C0"/>
    <w:rsid w:val="009E5617"/>
    <w:rsid w:val="009E5DBE"/>
    <w:rsid w:val="009F3A27"/>
    <w:rsid w:val="009F5964"/>
    <w:rsid w:val="009F5DF6"/>
    <w:rsid w:val="009F6016"/>
    <w:rsid w:val="009F6F55"/>
    <w:rsid w:val="00A04898"/>
    <w:rsid w:val="00A04A41"/>
    <w:rsid w:val="00A113E5"/>
    <w:rsid w:val="00A24D12"/>
    <w:rsid w:val="00A251CA"/>
    <w:rsid w:val="00A32C08"/>
    <w:rsid w:val="00A33409"/>
    <w:rsid w:val="00A37CB4"/>
    <w:rsid w:val="00A43586"/>
    <w:rsid w:val="00A44DFE"/>
    <w:rsid w:val="00A532AD"/>
    <w:rsid w:val="00A536AF"/>
    <w:rsid w:val="00A54322"/>
    <w:rsid w:val="00A54A9E"/>
    <w:rsid w:val="00A564A0"/>
    <w:rsid w:val="00A60CD3"/>
    <w:rsid w:val="00A60CE9"/>
    <w:rsid w:val="00A64F07"/>
    <w:rsid w:val="00A74BC6"/>
    <w:rsid w:val="00A772E4"/>
    <w:rsid w:val="00A819F3"/>
    <w:rsid w:val="00A83BFB"/>
    <w:rsid w:val="00A84155"/>
    <w:rsid w:val="00A84A7A"/>
    <w:rsid w:val="00A87F53"/>
    <w:rsid w:val="00A9186D"/>
    <w:rsid w:val="00A9689C"/>
    <w:rsid w:val="00AA13CE"/>
    <w:rsid w:val="00AA20E6"/>
    <w:rsid w:val="00AA7E7D"/>
    <w:rsid w:val="00AB26BA"/>
    <w:rsid w:val="00AB5CC7"/>
    <w:rsid w:val="00AC0F13"/>
    <w:rsid w:val="00AC3770"/>
    <w:rsid w:val="00AC3A30"/>
    <w:rsid w:val="00AD19F3"/>
    <w:rsid w:val="00AE1AF3"/>
    <w:rsid w:val="00AE336F"/>
    <w:rsid w:val="00AE6F06"/>
    <w:rsid w:val="00AF294B"/>
    <w:rsid w:val="00AF471B"/>
    <w:rsid w:val="00AF4DE3"/>
    <w:rsid w:val="00B14264"/>
    <w:rsid w:val="00B1525E"/>
    <w:rsid w:val="00B164B7"/>
    <w:rsid w:val="00B227EA"/>
    <w:rsid w:val="00B27DA1"/>
    <w:rsid w:val="00B30525"/>
    <w:rsid w:val="00B30634"/>
    <w:rsid w:val="00B30D7D"/>
    <w:rsid w:val="00B510BC"/>
    <w:rsid w:val="00B57A40"/>
    <w:rsid w:val="00B57CE7"/>
    <w:rsid w:val="00B61A06"/>
    <w:rsid w:val="00B6348F"/>
    <w:rsid w:val="00B723C5"/>
    <w:rsid w:val="00B74CC9"/>
    <w:rsid w:val="00B87AE8"/>
    <w:rsid w:val="00B91224"/>
    <w:rsid w:val="00B9171F"/>
    <w:rsid w:val="00BA065B"/>
    <w:rsid w:val="00BA4A30"/>
    <w:rsid w:val="00BB4A89"/>
    <w:rsid w:val="00BB6A47"/>
    <w:rsid w:val="00BC3EEF"/>
    <w:rsid w:val="00BC4EE1"/>
    <w:rsid w:val="00BC630C"/>
    <w:rsid w:val="00BD0DAF"/>
    <w:rsid w:val="00BD46CB"/>
    <w:rsid w:val="00BD6DAA"/>
    <w:rsid w:val="00BE297D"/>
    <w:rsid w:val="00BE3DB6"/>
    <w:rsid w:val="00BE6C46"/>
    <w:rsid w:val="00BF0477"/>
    <w:rsid w:val="00BF2D47"/>
    <w:rsid w:val="00BF698E"/>
    <w:rsid w:val="00C009E8"/>
    <w:rsid w:val="00C015A5"/>
    <w:rsid w:val="00C063CA"/>
    <w:rsid w:val="00C10755"/>
    <w:rsid w:val="00C111AB"/>
    <w:rsid w:val="00C116A2"/>
    <w:rsid w:val="00C11B36"/>
    <w:rsid w:val="00C120D3"/>
    <w:rsid w:val="00C139F2"/>
    <w:rsid w:val="00C22124"/>
    <w:rsid w:val="00C22259"/>
    <w:rsid w:val="00C23879"/>
    <w:rsid w:val="00C27FC3"/>
    <w:rsid w:val="00C32A77"/>
    <w:rsid w:val="00C34F9C"/>
    <w:rsid w:val="00C3567F"/>
    <w:rsid w:val="00C362A6"/>
    <w:rsid w:val="00C365B1"/>
    <w:rsid w:val="00C55F68"/>
    <w:rsid w:val="00C57940"/>
    <w:rsid w:val="00C630C9"/>
    <w:rsid w:val="00C64FF4"/>
    <w:rsid w:val="00C65AF0"/>
    <w:rsid w:val="00C668F2"/>
    <w:rsid w:val="00C71E91"/>
    <w:rsid w:val="00C75721"/>
    <w:rsid w:val="00C76D48"/>
    <w:rsid w:val="00C80955"/>
    <w:rsid w:val="00C80ED2"/>
    <w:rsid w:val="00C9581F"/>
    <w:rsid w:val="00C97F4C"/>
    <w:rsid w:val="00CA0A76"/>
    <w:rsid w:val="00CA3AE4"/>
    <w:rsid w:val="00CA4F07"/>
    <w:rsid w:val="00CB16AC"/>
    <w:rsid w:val="00CB2327"/>
    <w:rsid w:val="00CB433B"/>
    <w:rsid w:val="00CB5B65"/>
    <w:rsid w:val="00CC22C2"/>
    <w:rsid w:val="00CC434A"/>
    <w:rsid w:val="00CE547B"/>
    <w:rsid w:val="00CF460E"/>
    <w:rsid w:val="00D0134B"/>
    <w:rsid w:val="00D06B2F"/>
    <w:rsid w:val="00D11665"/>
    <w:rsid w:val="00D16B10"/>
    <w:rsid w:val="00D16B33"/>
    <w:rsid w:val="00D17919"/>
    <w:rsid w:val="00D268B1"/>
    <w:rsid w:val="00D326AC"/>
    <w:rsid w:val="00D356C9"/>
    <w:rsid w:val="00D36C62"/>
    <w:rsid w:val="00D40765"/>
    <w:rsid w:val="00D463C9"/>
    <w:rsid w:val="00D501BA"/>
    <w:rsid w:val="00D5276E"/>
    <w:rsid w:val="00D56201"/>
    <w:rsid w:val="00D5677F"/>
    <w:rsid w:val="00D56E4F"/>
    <w:rsid w:val="00D6059D"/>
    <w:rsid w:val="00D624BD"/>
    <w:rsid w:val="00D646C1"/>
    <w:rsid w:val="00D735A3"/>
    <w:rsid w:val="00D73ECB"/>
    <w:rsid w:val="00D74098"/>
    <w:rsid w:val="00D748D9"/>
    <w:rsid w:val="00D843B0"/>
    <w:rsid w:val="00D8500F"/>
    <w:rsid w:val="00D93409"/>
    <w:rsid w:val="00D974A1"/>
    <w:rsid w:val="00DA5462"/>
    <w:rsid w:val="00DA6867"/>
    <w:rsid w:val="00DB2F53"/>
    <w:rsid w:val="00DB5ABC"/>
    <w:rsid w:val="00DB6A7E"/>
    <w:rsid w:val="00DC0A90"/>
    <w:rsid w:val="00DC1194"/>
    <w:rsid w:val="00DC1C0D"/>
    <w:rsid w:val="00DC2B30"/>
    <w:rsid w:val="00DC2C2C"/>
    <w:rsid w:val="00DC4BB2"/>
    <w:rsid w:val="00DD1160"/>
    <w:rsid w:val="00DD391E"/>
    <w:rsid w:val="00DE0300"/>
    <w:rsid w:val="00DE0EFC"/>
    <w:rsid w:val="00DE19DB"/>
    <w:rsid w:val="00DE43BB"/>
    <w:rsid w:val="00DE61AE"/>
    <w:rsid w:val="00DE76E5"/>
    <w:rsid w:val="00DE7EEC"/>
    <w:rsid w:val="00DF227E"/>
    <w:rsid w:val="00DF73C6"/>
    <w:rsid w:val="00E01BED"/>
    <w:rsid w:val="00E21F14"/>
    <w:rsid w:val="00E21F73"/>
    <w:rsid w:val="00E30141"/>
    <w:rsid w:val="00E33758"/>
    <w:rsid w:val="00E35AC0"/>
    <w:rsid w:val="00E3662D"/>
    <w:rsid w:val="00E41A0B"/>
    <w:rsid w:val="00E4666D"/>
    <w:rsid w:val="00E54413"/>
    <w:rsid w:val="00E5499C"/>
    <w:rsid w:val="00E6251F"/>
    <w:rsid w:val="00E66F50"/>
    <w:rsid w:val="00E711D6"/>
    <w:rsid w:val="00E71FE6"/>
    <w:rsid w:val="00E7257D"/>
    <w:rsid w:val="00E87333"/>
    <w:rsid w:val="00E87AAF"/>
    <w:rsid w:val="00E93A1D"/>
    <w:rsid w:val="00E93CE7"/>
    <w:rsid w:val="00E952C1"/>
    <w:rsid w:val="00E9773E"/>
    <w:rsid w:val="00EA09E5"/>
    <w:rsid w:val="00EA307E"/>
    <w:rsid w:val="00EB0052"/>
    <w:rsid w:val="00EB1AB6"/>
    <w:rsid w:val="00EB250F"/>
    <w:rsid w:val="00EB2C7C"/>
    <w:rsid w:val="00ED6786"/>
    <w:rsid w:val="00EE3FBE"/>
    <w:rsid w:val="00EE52A1"/>
    <w:rsid w:val="00EE68DC"/>
    <w:rsid w:val="00EE74C8"/>
    <w:rsid w:val="00EE751F"/>
    <w:rsid w:val="00EF115B"/>
    <w:rsid w:val="00EF3090"/>
    <w:rsid w:val="00EF415C"/>
    <w:rsid w:val="00EF470B"/>
    <w:rsid w:val="00EF5AFA"/>
    <w:rsid w:val="00EF62FE"/>
    <w:rsid w:val="00F00400"/>
    <w:rsid w:val="00F012AC"/>
    <w:rsid w:val="00F03F52"/>
    <w:rsid w:val="00F10C95"/>
    <w:rsid w:val="00F15ACF"/>
    <w:rsid w:val="00F25065"/>
    <w:rsid w:val="00F356C8"/>
    <w:rsid w:val="00F35C88"/>
    <w:rsid w:val="00F43133"/>
    <w:rsid w:val="00F47BA0"/>
    <w:rsid w:val="00F533CD"/>
    <w:rsid w:val="00F54350"/>
    <w:rsid w:val="00F61478"/>
    <w:rsid w:val="00F6171E"/>
    <w:rsid w:val="00F67513"/>
    <w:rsid w:val="00F72862"/>
    <w:rsid w:val="00F80C5C"/>
    <w:rsid w:val="00F823E8"/>
    <w:rsid w:val="00F85124"/>
    <w:rsid w:val="00F87106"/>
    <w:rsid w:val="00FA422B"/>
    <w:rsid w:val="00FA5740"/>
    <w:rsid w:val="00FB43D9"/>
    <w:rsid w:val="00FC4CB1"/>
    <w:rsid w:val="00FC7420"/>
    <w:rsid w:val="00FC7DD6"/>
    <w:rsid w:val="00FD038E"/>
    <w:rsid w:val="00FD723C"/>
    <w:rsid w:val="00FD7656"/>
    <w:rsid w:val="00FD7D08"/>
    <w:rsid w:val="00FE1166"/>
    <w:rsid w:val="00FE2A55"/>
    <w:rsid w:val="00FE6A18"/>
    <w:rsid w:val="00FF5380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  <o:rules v:ext="edit">
        <o:r id="V:Rule38" type="connector" idref="#_x0000_s1305"/>
        <o:r id="V:Rule39" type="connector" idref="#_x0000_s1458"/>
        <o:r id="V:Rule40" type="connector" idref="#_x0000_s1486"/>
        <o:r id="V:Rule41" type="connector" idref="#_x0000_s1488"/>
        <o:r id="V:Rule42" type="connector" idref="#_x0000_s1468"/>
        <o:r id="V:Rule43" type="connector" idref="#_x0000_s1459"/>
        <o:r id="V:Rule44" type="connector" idref="#_x0000_s1463"/>
        <o:r id="V:Rule45" type="connector" idref="#_x0000_s1293"/>
        <o:r id="V:Rule46" type="connector" idref="#_x0000_s1479"/>
        <o:r id="V:Rule47" type="connector" idref="#_x0000_s1477"/>
        <o:r id="V:Rule48" type="connector" idref="#_x0000_s1300"/>
        <o:r id="V:Rule49" type="connector" idref="#_x0000_s1294"/>
        <o:r id="V:Rule50" type="connector" idref="#_x0000_s1470"/>
        <o:r id="V:Rule51" type="connector" idref="#_x0000_s1482"/>
        <o:r id="V:Rule52" type="connector" idref="#_x0000_s1461"/>
        <o:r id="V:Rule53" type="connector" idref="#_x0000_s1473"/>
        <o:r id="V:Rule54" type="connector" idref="#_x0000_s1480"/>
        <o:r id="V:Rule55" type="connector" idref="#_x0000_s1469"/>
        <o:r id="V:Rule56" type="connector" idref="#_x0000_s1301"/>
        <o:r id="V:Rule57" type="connector" idref="#_x0000_s1467"/>
        <o:r id="V:Rule58" type="connector" idref="#_x0000_s1472"/>
        <o:r id="V:Rule59" type="connector" idref="#_x0000_s1466"/>
        <o:r id="V:Rule60" type="connector" idref="#_x0000_s1302"/>
        <o:r id="V:Rule61" type="connector" idref="#_x0000_s1493"/>
        <o:r id="V:Rule62" type="connector" idref="#_x0000_s1307"/>
        <o:r id="V:Rule63" type="connector" idref="#_x0000_s1296"/>
        <o:r id="V:Rule64" type="connector" idref="#_x0000_s1471"/>
        <o:r id="V:Rule65" type="connector" idref="#_x0000_s1295"/>
        <o:r id="V:Rule66" type="connector" idref="#_x0000_s1490"/>
        <o:r id="V:Rule67" type="connector" idref="#_x0000_s1297"/>
        <o:r id="V:Rule68" type="connector" idref="#_x0000_s1475"/>
        <o:r id="V:Rule69" type="connector" idref="#_x0000_s1292"/>
        <o:r id="V:Rule70" type="connector" idref="#_x0000_s1462"/>
        <o:r id="V:Rule71" type="connector" idref="#_x0000_s1460"/>
        <o:r id="V:Rule72" type="connector" idref="#_x0000_s1299"/>
        <o:r id="V:Rule73" type="connector" idref="#_x0000_s1306"/>
        <o:r id="V:Rule74" type="connector" idref="#_x0000_s14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755"/>
    <w:rPr>
      <w:sz w:val="28"/>
      <w:szCs w:val="28"/>
    </w:rPr>
  </w:style>
  <w:style w:type="paragraph" w:styleId="1">
    <w:name w:val="heading 1"/>
    <w:basedOn w:val="a"/>
    <w:next w:val="a"/>
    <w:qFormat/>
    <w:rsid w:val="00B510BC"/>
    <w:pPr>
      <w:keepNext/>
      <w:jc w:val="right"/>
      <w:outlineLvl w:val="0"/>
    </w:pPr>
    <w:rPr>
      <w:rFonts w:ascii="Angsana New" w:hAnsi="Angsana New"/>
      <w:sz w:val="36"/>
      <w:szCs w:val="36"/>
    </w:rPr>
  </w:style>
  <w:style w:type="paragraph" w:styleId="2">
    <w:name w:val="heading 2"/>
    <w:basedOn w:val="a"/>
    <w:next w:val="a"/>
    <w:qFormat/>
    <w:rsid w:val="00B510BC"/>
    <w:pPr>
      <w:keepNext/>
      <w:jc w:val="center"/>
      <w:outlineLvl w:val="1"/>
    </w:pPr>
    <w:rPr>
      <w:rFonts w:ascii="Angsana New" w:hAnsi="Angsana New"/>
      <w:sz w:val="36"/>
      <w:szCs w:val="36"/>
    </w:rPr>
  </w:style>
  <w:style w:type="paragraph" w:styleId="3">
    <w:name w:val="heading 3"/>
    <w:basedOn w:val="a"/>
    <w:next w:val="a"/>
    <w:qFormat/>
    <w:rsid w:val="00B510BC"/>
    <w:pPr>
      <w:keepNext/>
      <w:outlineLvl w:val="2"/>
    </w:pPr>
    <w:rPr>
      <w:rFonts w:ascii="Angsana New" w:hAnsi="Angsana New"/>
      <w:sz w:val="36"/>
      <w:szCs w:val="36"/>
    </w:rPr>
  </w:style>
  <w:style w:type="paragraph" w:styleId="4">
    <w:name w:val="heading 4"/>
    <w:basedOn w:val="a"/>
    <w:next w:val="a"/>
    <w:qFormat/>
    <w:rsid w:val="00B510BC"/>
    <w:pPr>
      <w:keepNext/>
      <w:jc w:val="right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B510BC"/>
    <w:pPr>
      <w:keepNext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0BC"/>
    <w:pPr>
      <w:jc w:val="both"/>
    </w:pPr>
    <w:rPr>
      <w:rFonts w:ascii="Angsana New" w:hAnsi="Angsana New"/>
      <w:sz w:val="36"/>
      <w:szCs w:val="36"/>
    </w:rPr>
  </w:style>
  <w:style w:type="paragraph" w:styleId="20">
    <w:name w:val="Body Text 2"/>
    <w:basedOn w:val="a"/>
    <w:rsid w:val="00B510BC"/>
    <w:pPr>
      <w:jc w:val="both"/>
    </w:pPr>
    <w:rPr>
      <w:rFonts w:ascii="Angsana New" w:hAnsi="Angsana New"/>
      <w:sz w:val="32"/>
      <w:szCs w:val="32"/>
    </w:rPr>
  </w:style>
  <w:style w:type="table" w:styleId="a4">
    <w:name w:val="Table Grid"/>
    <w:basedOn w:val="a1"/>
    <w:uiPriority w:val="59"/>
    <w:rsid w:val="00473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B2327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6">
    <w:name w:val="Subtitle"/>
    <w:basedOn w:val="a"/>
    <w:link w:val="a7"/>
    <w:uiPriority w:val="11"/>
    <w:qFormat/>
    <w:rsid w:val="00CB2327"/>
    <w:pPr>
      <w:ind w:firstLine="720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a8">
    <w:name w:val="header"/>
    <w:basedOn w:val="a"/>
    <w:link w:val="a9"/>
    <w:uiPriority w:val="99"/>
    <w:rsid w:val="00F47BA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7BA0"/>
  </w:style>
  <w:style w:type="paragraph" w:styleId="ab">
    <w:name w:val="footer"/>
    <w:basedOn w:val="a"/>
    <w:link w:val="ac"/>
    <w:uiPriority w:val="99"/>
    <w:rsid w:val="00C009E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5C54E0"/>
    <w:rPr>
      <w:rFonts w:cs="Cordia New"/>
      <w:sz w:val="28"/>
      <w:szCs w:val="32"/>
    </w:rPr>
  </w:style>
  <w:style w:type="paragraph" w:styleId="ad">
    <w:name w:val="Balloon Text"/>
    <w:basedOn w:val="a"/>
    <w:link w:val="ae"/>
    <w:rsid w:val="005C54E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5C54E0"/>
    <w:rPr>
      <w:rFonts w:ascii="Tahoma" w:hAnsi="Tahoma"/>
      <w:sz w:val="16"/>
    </w:rPr>
  </w:style>
  <w:style w:type="character" w:styleId="af">
    <w:name w:val="line number"/>
    <w:basedOn w:val="a0"/>
    <w:rsid w:val="00B87AE8"/>
  </w:style>
  <w:style w:type="paragraph" w:styleId="af0">
    <w:name w:val="List Paragraph"/>
    <w:basedOn w:val="a"/>
    <w:uiPriority w:val="34"/>
    <w:qFormat/>
    <w:rsid w:val="00FD723C"/>
    <w:pPr>
      <w:ind w:left="720"/>
      <w:contextualSpacing/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892DB0"/>
    <w:rPr>
      <w:rFonts w:cs="Cordia New"/>
      <w:sz w:val="28"/>
      <w:szCs w:val="32"/>
    </w:rPr>
  </w:style>
  <w:style w:type="paragraph" w:styleId="af1">
    <w:name w:val="No Spacing"/>
    <w:uiPriority w:val="1"/>
    <w:qFormat/>
    <w:rsid w:val="008359D2"/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8359D2"/>
    <w:pPr>
      <w:autoSpaceDE w:val="0"/>
      <w:autoSpaceDN w:val="0"/>
      <w:adjustRightInd w:val="0"/>
    </w:pPr>
    <w:rPr>
      <w:rFonts w:ascii="Angsana New" w:eastAsiaTheme="minorHAnsi" w:hAnsi="Angsana New"/>
      <w:color w:val="000000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100A7"/>
    <w:rPr>
      <w:rFonts w:ascii="AngsanaUPC" w:hAnsi="AngsanaUPC" w:cs="AngsanaUPC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3A52-1214-46DA-B82A-85EF77F4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ระบบดูแลช่วยเหลือนักเรียน</vt:lpstr>
    </vt:vector>
  </TitlesOfParts>
  <Company>USA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ระบบดูแลช่วยเหลือนักเรียน</dc:title>
  <dc:creator>Brad Pitt</dc:creator>
  <cp:lastModifiedBy>tototototot</cp:lastModifiedBy>
  <cp:revision>2</cp:revision>
  <cp:lastPrinted>2016-08-17T04:18:00Z</cp:lastPrinted>
  <dcterms:created xsi:type="dcterms:W3CDTF">2016-08-17T08:03:00Z</dcterms:created>
  <dcterms:modified xsi:type="dcterms:W3CDTF">2016-08-17T08:03:00Z</dcterms:modified>
</cp:coreProperties>
</file>